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E6" w:rsidRPr="00E1001D" w:rsidRDefault="00461EE6" w:rsidP="00461EE6">
      <w:pPr>
        <w:pStyle w:val="a7"/>
        <w:spacing w:after="0"/>
        <w:ind w:left="0"/>
        <w:jc w:val="center"/>
        <w:rPr>
          <w:b/>
          <w:sz w:val="28"/>
          <w:szCs w:val="28"/>
          <w:lang w:val="kk-KZ"/>
        </w:rPr>
      </w:pPr>
      <w:r w:rsidRPr="00E1001D">
        <w:rPr>
          <w:b/>
          <w:bCs/>
          <w:sz w:val="28"/>
          <w:szCs w:val="28"/>
          <w:lang w:val="kk-KZ"/>
        </w:rPr>
        <w:t>ӘЛ-ФАРАБИ АТЫНДАҒЫ ҚАЗАҚ ҰЛТТЫҚ УНИВЕРСИТЕТІ</w:t>
      </w:r>
    </w:p>
    <w:p w:rsidR="00461EE6" w:rsidRPr="00E1001D" w:rsidRDefault="00461EE6" w:rsidP="00461EE6">
      <w:pPr>
        <w:pStyle w:val="Default"/>
        <w:jc w:val="center"/>
        <w:rPr>
          <w:b/>
          <w:bCs/>
          <w:color w:val="auto"/>
          <w:sz w:val="28"/>
          <w:szCs w:val="28"/>
          <w:lang w:val="kk-KZ"/>
        </w:rPr>
      </w:pPr>
    </w:p>
    <w:p w:rsidR="00461EE6" w:rsidRPr="00E1001D" w:rsidRDefault="00461EE6" w:rsidP="00461EE6">
      <w:pPr>
        <w:jc w:val="center"/>
        <w:rPr>
          <w:b/>
          <w:sz w:val="28"/>
          <w:szCs w:val="28"/>
          <w:lang w:val="kk-KZ"/>
        </w:rPr>
      </w:pPr>
      <w:r w:rsidRPr="00E1001D">
        <w:rPr>
          <w:b/>
          <w:sz w:val="28"/>
          <w:szCs w:val="28"/>
        </w:rPr>
        <w:t>Журналистикафакультет</w:t>
      </w:r>
      <w:r w:rsidRPr="00E1001D">
        <w:rPr>
          <w:b/>
          <w:sz w:val="28"/>
          <w:szCs w:val="28"/>
          <w:lang w:val="kk-KZ"/>
        </w:rPr>
        <w:t>і</w:t>
      </w:r>
    </w:p>
    <w:p w:rsidR="00461EE6" w:rsidRPr="00E1001D" w:rsidRDefault="00461EE6" w:rsidP="00461EE6">
      <w:pPr>
        <w:ind w:firstLine="720"/>
        <w:jc w:val="center"/>
        <w:rPr>
          <w:b/>
          <w:sz w:val="28"/>
          <w:szCs w:val="28"/>
          <w:lang w:val="kk-KZ"/>
        </w:rPr>
      </w:pPr>
    </w:p>
    <w:p w:rsidR="00461EE6" w:rsidRPr="00E1001D" w:rsidRDefault="00461EE6" w:rsidP="00461EE6">
      <w:pPr>
        <w:ind w:firstLine="720"/>
        <w:jc w:val="center"/>
        <w:rPr>
          <w:b/>
          <w:sz w:val="28"/>
          <w:szCs w:val="28"/>
          <w:lang w:val="kk-KZ"/>
        </w:rPr>
      </w:pPr>
      <w:r w:rsidRPr="00E1001D">
        <w:rPr>
          <w:b/>
          <w:sz w:val="28"/>
          <w:szCs w:val="28"/>
          <w:lang w:val="kk-KZ"/>
        </w:rPr>
        <w:t>ЮНЕСКО, халықаралық журналисти</w:t>
      </w:r>
      <w:r w:rsidRPr="00E1001D">
        <w:rPr>
          <w:b/>
          <w:sz w:val="28"/>
          <w:szCs w:val="28"/>
        </w:rPr>
        <w:t>ка</w:t>
      </w:r>
      <w:r w:rsidRPr="00E1001D">
        <w:rPr>
          <w:b/>
          <w:sz w:val="28"/>
          <w:szCs w:val="28"/>
          <w:lang w:val="kk-KZ"/>
        </w:rPr>
        <w:t xml:space="preserve"> және қоғаммен байланыс ка</w:t>
      </w:r>
      <w:proofErr w:type="spellStart"/>
      <w:r w:rsidRPr="00E1001D">
        <w:rPr>
          <w:b/>
          <w:sz w:val="28"/>
          <w:szCs w:val="28"/>
        </w:rPr>
        <w:t>федра</w:t>
      </w:r>
      <w:proofErr w:type="spellEnd"/>
      <w:r w:rsidRPr="00E1001D">
        <w:rPr>
          <w:b/>
          <w:sz w:val="28"/>
          <w:szCs w:val="28"/>
          <w:lang w:val="kk-KZ"/>
        </w:rPr>
        <w:t>сы</w:t>
      </w:r>
    </w:p>
    <w:p w:rsidR="00461EE6" w:rsidRPr="00E1001D" w:rsidRDefault="00461EE6" w:rsidP="00461EE6">
      <w:pPr>
        <w:ind w:firstLine="720"/>
        <w:jc w:val="both"/>
        <w:rPr>
          <w:b/>
          <w:sz w:val="28"/>
          <w:szCs w:val="28"/>
        </w:rPr>
      </w:pPr>
    </w:p>
    <w:p w:rsidR="00461EE6" w:rsidRPr="00E1001D" w:rsidRDefault="00461EE6" w:rsidP="00461EE6">
      <w:pPr>
        <w:ind w:firstLine="720"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4A0"/>
      </w:tblPr>
      <w:tblGrid>
        <w:gridCol w:w="4788"/>
        <w:gridCol w:w="4782"/>
      </w:tblGrid>
      <w:tr w:rsidR="00461EE6" w:rsidRPr="007B2D7C" w:rsidTr="00ED2924">
        <w:tc>
          <w:tcPr>
            <w:tcW w:w="4788" w:type="dxa"/>
          </w:tcPr>
          <w:p w:rsidR="00461EE6" w:rsidRPr="00E1001D" w:rsidRDefault="00461EE6" w:rsidP="00ED2924">
            <w:pPr>
              <w:spacing w:line="276" w:lineRule="auto"/>
              <w:ind w:firstLine="720"/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  <w:p w:rsidR="00461EE6" w:rsidRPr="00E1001D" w:rsidRDefault="00461EE6" w:rsidP="00ED2924">
            <w:pPr>
              <w:spacing w:line="276" w:lineRule="auto"/>
              <w:ind w:firstLine="720"/>
              <w:jc w:val="both"/>
              <w:rPr>
                <w:b/>
                <w:i/>
                <w:sz w:val="28"/>
                <w:szCs w:val="28"/>
                <w:lang w:val="kk-KZ" w:eastAsia="en-US"/>
              </w:rPr>
            </w:pPr>
            <w:r w:rsidRPr="00E1001D">
              <w:rPr>
                <w:b/>
                <w:i/>
                <w:sz w:val="28"/>
                <w:szCs w:val="28"/>
                <w:lang w:val="kk-KZ" w:eastAsia="en-US"/>
              </w:rPr>
              <w:t>Келісілген:</w:t>
            </w:r>
          </w:p>
          <w:p w:rsidR="00461EE6" w:rsidRPr="00E1001D" w:rsidRDefault="00461EE6" w:rsidP="00ED2924">
            <w:pPr>
              <w:spacing w:line="276" w:lineRule="auto"/>
              <w:ind w:firstLine="720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461EE6" w:rsidRPr="00E1001D" w:rsidRDefault="00461EE6" w:rsidP="00ED2924">
            <w:pPr>
              <w:spacing w:line="276" w:lineRule="auto"/>
              <w:jc w:val="both"/>
              <w:rPr>
                <w:i/>
                <w:sz w:val="28"/>
                <w:szCs w:val="28"/>
                <w:lang w:val="kk-KZ" w:eastAsia="en-US"/>
              </w:rPr>
            </w:pPr>
            <w:r w:rsidRPr="00E1001D">
              <w:rPr>
                <w:i/>
                <w:sz w:val="28"/>
                <w:szCs w:val="28"/>
                <w:lang w:val="kk-KZ" w:eastAsia="en-US"/>
              </w:rPr>
              <w:t>Факультет деканы</w:t>
            </w:r>
          </w:p>
          <w:p w:rsidR="00461EE6" w:rsidRPr="00E1001D" w:rsidRDefault="00461EE6" w:rsidP="00ED2924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461EE6" w:rsidRPr="00E1001D" w:rsidRDefault="00461EE6" w:rsidP="00ED2924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__________________</w:t>
            </w:r>
            <w:r w:rsidRPr="00E1001D">
              <w:rPr>
                <w:i/>
                <w:sz w:val="28"/>
                <w:szCs w:val="28"/>
                <w:lang w:val="kk-KZ" w:eastAsia="en-US"/>
              </w:rPr>
              <w:t xml:space="preserve"> Әбдиманұлы Ө.</w:t>
            </w:r>
          </w:p>
          <w:p w:rsidR="00461EE6" w:rsidRPr="00E1001D" w:rsidRDefault="00461EE6" w:rsidP="00ED2924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461EE6" w:rsidRPr="00E1001D" w:rsidRDefault="00461EE6" w:rsidP="00ED2924">
            <w:pPr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461EE6" w:rsidRPr="00E1001D" w:rsidRDefault="00461EE6" w:rsidP="00ED2924">
            <w:pPr>
              <w:pStyle w:val="7"/>
              <w:spacing w:line="276" w:lineRule="auto"/>
              <w:ind w:firstLine="35"/>
              <w:jc w:val="both"/>
              <w:rPr>
                <w:b/>
                <w:i w:val="0"/>
                <w:szCs w:val="28"/>
                <w:lang w:val="kk-KZ" w:eastAsia="en-US"/>
              </w:rPr>
            </w:pPr>
            <w:r w:rsidRPr="00E1001D">
              <w:rPr>
                <w:szCs w:val="28"/>
                <w:lang w:eastAsia="en-US"/>
              </w:rPr>
              <w:t xml:space="preserve"> "</w:t>
            </w:r>
            <w:r w:rsidRPr="00E1001D">
              <w:rPr>
                <w:szCs w:val="28"/>
                <w:u w:val="single"/>
                <w:lang w:val="kk-KZ" w:eastAsia="en-US"/>
              </w:rPr>
              <w:t>27</w:t>
            </w:r>
            <w:r w:rsidRPr="00E1001D">
              <w:rPr>
                <w:szCs w:val="28"/>
                <w:u w:val="single"/>
                <w:lang w:eastAsia="en-US"/>
              </w:rPr>
              <w:t>"</w:t>
            </w:r>
            <w:r w:rsidRPr="00E1001D">
              <w:rPr>
                <w:szCs w:val="28"/>
                <w:u w:val="single"/>
                <w:lang w:val="kk-KZ" w:eastAsia="en-US"/>
              </w:rPr>
              <w:t>маусым</w:t>
            </w:r>
            <w:r w:rsidRPr="00E1001D">
              <w:rPr>
                <w:szCs w:val="28"/>
                <w:lang w:val="kk-KZ" w:eastAsia="en-US"/>
              </w:rPr>
              <w:t xml:space="preserve"> 2013ж. № </w:t>
            </w:r>
            <w:r w:rsidRPr="00E1001D">
              <w:rPr>
                <w:szCs w:val="28"/>
                <w:u w:val="single"/>
                <w:lang w:val="kk-KZ" w:eastAsia="en-US"/>
              </w:rPr>
              <w:t>10</w:t>
            </w:r>
            <w:r w:rsidRPr="00E1001D">
              <w:rPr>
                <w:szCs w:val="28"/>
                <w:lang w:val="kk-KZ" w:eastAsia="en-US"/>
              </w:rPr>
              <w:t xml:space="preserve"> хаттама</w:t>
            </w:r>
          </w:p>
          <w:p w:rsidR="00461EE6" w:rsidRPr="00E1001D" w:rsidRDefault="00461EE6" w:rsidP="00ED2924">
            <w:pPr>
              <w:spacing w:line="276" w:lineRule="auto"/>
              <w:ind w:firstLine="720"/>
              <w:jc w:val="both"/>
              <w:rPr>
                <w:i/>
                <w:sz w:val="28"/>
                <w:szCs w:val="28"/>
                <w:lang w:eastAsia="en-US"/>
              </w:rPr>
            </w:pPr>
          </w:p>
          <w:p w:rsidR="00461EE6" w:rsidRPr="00E1001D" w:rsidRDefault="00461EE6" w:rsidP="00ED2924">
            <w:pPr>
              <w:spacing w:line="276" w:lineRule="auto"/>
              <w:jc w:val="both"/>
              <w:rPr>
                <w:b/>
                <w:i/>
                <w:sz w:val="28"/>
                <w:szCs w:val="28"/>
                <w:lang w:eastAsia="en-US"/>
              </w:rPr>
            </w:pPr>
          </w:p>
        </w:tc>
        <w:tc>
          <w:tcPr>
            <w:tcW w:w="4782" w:type="dxa"/>
          </w:tcPr>
          <w:p w:rsidR="00461EE6" w:rsidRPr="00E1001D" w:rsidRDefault="00461EE6" w:rsidP="00ED2924">
            <w:pPr>
              <w:pStyle w:val="1"/>
              <w:spacing w:line="276" w:lineRule="auto"/>
              <w:jc w:val="both"/>
              <w:rPr>
                <w:i/>
                <w:lang w:val="kk-KZ" w:eastAsia="en-US"/>
              </w:rPr>
            </w:pPr>
            <w:r w:rsidRPr="00E1001D">
              <w:rPr>
                <w:i/>
                <w:lang w:val="kk-KZ" w:eastAsia="en-US"/>
              </w:rPr>
              <w:t>Университет ғылыми-әдістемелік кеңесінде бекітілді</w:t>
            </w:r>
          </w:p>
          <w:p w:rsidR="00461EE6" w:rsidRPr="00E1001D" w:rsidRDefault="00461EE6" w:rsidP="00ED2924">
            <w:pPr>
              <w:spacing w:line="276" w:lineRule="auto"/>
              <w:jc w:val="both"/>
              <w:rPr>
                <w:i/>
                <w:sz w:val="28"/>
                <w:szCs w:val="28"/>
                <w:lang w:val="kk-KZ" w:eastAsia="en-US"/>
              </w:rPr>
            </w:pPr>
          </w:p>
          <w:p w:rsidR="00461EE6" w:rsidRPr="00E1001D" w:rsidRDefault="00461EE6" w:rsidP="00ED2924">
            <w:pPr>
              <w:spacing w:line="276" w:lineRule="auto"/>
              <w:jc w:val="both"/>
              <w:rPr>
                <w:i/>
                <w:sz w:val="28"/>
                <w:szCs w:val="28"/>
                <w:lang w:val="kk-KZ" w:eastAsia="en-US"/>
              </w:rPr>
            </w:pPr>
            <w:r w:rsidRPr="00E1001D">
              <w:rPr>
                <w:i/>
                <w:sz w:val="28"/>
                <w:szCs w:val="28"/>
                <w:lang w:val="kk-KZ" w:eastAsia="en-US"/>
              </w:rPr>
              <w:t>Хаттама  №___ « _______»</w:t>
            </w:r>
            <w:r w:rsidRPr="00E1001D">
              <w:rPr>
                <w:i/>
                <w:sz w:val="28"/>
                <w:szCs w:val="28"/>
                <w:lang w:eastAsia="en-US"/>
              </w:rPr>
              <w:t>____</w:t>
            </w:r>
            <w:r w:rsidRPr="00E1001D">
              <w:rPr>
                <w:i/>
                <w:sz w:val="28"/>
                <w:szCs w:val="28"/>
                <w:lang w:val="kk-KZ" w:eastAsia="en-US"/>
              </w:rPr>
              <w:t xml:space="preserve"> 2013 ж.</w:t>
            </w:r>
          </w:p>
          <w:p w:rsidR="00461EE6" w:rsidRPr="00E1001D" w:rsidRDefault="00461EE6" w:rsidP="00ED2924">
            <w:pPr>
              <w:spacing w:line="276" w:lineRule="auto"/>
              <w:jc w:val="both"/>
              <w:rPr>
                <w:i/>
                <w:sz w:val="28"/>
                <w:szCs w:val="28"/>
                <w:lang w:val="kk-KZ" w:eastAsia="en-US"/>
              </w:rPr>
            </w:pPr>
          </w:p>
          <w:p w:rsidR="00461EE6" w:rsidRPr="00E1001D" w:rsidRDefault="00461EE6" w:rsidP="00ED2924">
            <w:pPr>
              <w:pStyle w:val="7"/>
              <w:spacing w:line="276" w:lineRule="auto"/>
              <w:ind w:firstLine="35"/>
              <w:jc w:val="both"/>
              <w:rPr>
                <w:b/>
                <w:i w:val="0"/>
                <w:szCs w:val="28"/>
                <w:lang w:val="kk-KZ" w:eastAsia="en-US"/>
              </w:rPr>
            </w:pPr>
            <w:r w:rsidRPr="00E1001D">
              <w:rPr>
                <w:szCs w:val="28"/>
                <w:lang w:val="kk-KZ" w:eastAsia="en-US"/>
              </w:rPr>
              <w:t>Оқу жұмысы жөніндегі проректор</w:t>
            </w:r>
          </w:p>
          <w:p w:rsidR="00461EE6" w:rsidRPr="00E1001D" w:rsidRDefault="00461EE6" w:rsidP="00ED2924">
            <w:pPr>
              <w:pStyle w:val="7"/>
              <w:spacing w:line="276" w:lineRule="auto"/>
              <w:ind w:firstLine="35"/>
              <w:jc w:val="both"/>
              <w:rPr>
                <w:b/>
                <w:i w:val="0"/>
                <w:szCs w:val="28"/>
                <w:lang w:val="kk-KZ" w:eastAsia="en-US"/>
              </w:rPr>
            </w:pPr>
            <w:r w:rsidRPr="00E1001D">
              <w:rPr>
                <w:szCs w:val="28"/>
                <w:lang w:val="kk-KZ" w:eastAsia="en-US"/>
              </w:rPr>
              <w:t>___________________</w:t>
            </w:r>
          </w:p>
          <w:p w:rsidR="00461EE6" w:rsidRPr="00E1001D" w:rsidRDefault="00461EE6" w:rsidP="00ED2924">
            <w:pPr>
              <w:spacing w:line="276" w:lineRule="auto"/>
              <w:jc w:val="both"/>
              <w:rPr>
                <w:i/>
                <w:sz w:val="28"/>
                <w:szCs w:val="28"/>
                <w:lang w:val="kk-KZ" w:eastAsia="en-US"/>
              </w:rPr>
            </w:pPr>
          </w:p>
          <w:p w:rsidR="00461EE6" w:rsidRPr="00E1001D" w:rsidRDefault="00461EE6" w:rsidP="00ED2924">
            <w:pPr>
              <w:pStyle w:val="7"/>
              <w:spacing w:line="276" w:lineRule="auto"/>
              <w:ind w:firstLine="35"/>
              <w:jc w:val="both"/>
              <w:rPr>
                <w:b/>
                <w:i w:val="0"/>
                <w:szCs w:val="28"/>
                <w:lang w:val="kk-KZ" w:eastAsia="en-US"/>
              </w:rPr>
            </w:pPr>
            <w:r w:rsidRPr="00E1001D">
              <w:rPr>
                <w:szCs w:val="28"/>
                <w:lang w:val="kk-KZ" w:eastAsia="en-US"/>
              </w:rPr>
              <w:t>"_______"____________2013  ж..</w:t>
            </w:r>
          </w:p>
          <w:p w:rsidR="00461EE6" w:rsidRPr="00E1001D" w:rsidRDefault="00461EE6" w:rsidP="00ED2924">
            <w:pPr>
              <w:spacing w:line="276" w:lineRule="auto"/>
              <w:jc w:val="both"/>
              <w:rPr>
                <w:i/>
                <w:sz w:val="28"/>
                <w:szCs w:val="28"/>
                <w:lang w:val="kk-KZ" w:eastAsia="en-US"/>
              </w:rPr>
            </w:pPr>
          </w:p>
        </w:tc>
      </w:tr>
    </w:tbl>
    <w:p w:rsidR="00461EE6" w:rsidRPr="00E1001D" w:rsidRDefault="00461EE6" w:rsidP="00461EE6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461EE6" w:rsidRPr="00E1001D" w:rsidRDefault="00461EE6" w:rsidP="00461EE6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461EE6" w:rsidRPr="00E1001D" w:rsidRDefault="00461EE6" w:rsidP="00461EE6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461EE6" w:rsidRPr="00E1001D" w:rsidRDefault="00461EE6" w:rsidP="00461EE6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461EE6" w:rsidRPr="00E1001D" w:rsidRDefault="00461EE6" w:rsidP="00461EE6">
      <w:pPr>
        <w:pStyle w:val="3"/>
        <w:rPr>
          <w:rFonts w:ascii="Times New Roman" w:hAnsi="Times New Roman" w:cs="Times New Roman"/>
          <w:sz w:val="28"/>
          <w:szCs w:val="28"/>
        </w:rPr>
      </w:pPr>
    </w:p>
    <w:p w:rsidR="00461EE6" w:rsidRDefault="00461EE6" w:rsidP="00ED2924">
      <w:pPr>
        <w:jc w:val="center"/>
        <w:rPr>
          <w:b/>
          <w:lang w:val="kk-KZ"/>
        </w:rPr>
      </w:pPr>
      <w:r w:rsidRPr="00603477">
        <w:rPr>
          <w:b/>
          <w:lang w:val="kk-KZ"/>
        </w:rPr>
        <w:t xml:space="preserve">PRShB 2203  </w:t>
      </w:r>
      <w:r>
        <w:rPr>
          <w:b/>
          <w:bCs/>
          <w:lang w:val="kk-KZ"/>
        </w:rPr>
        <w:t>«</w:t>
      </w:r>
      <w:r w:rsidR="00ED2924">
        <w:rPr>
          <w:b/>
          <w:lang w:val="kk-KZ"/>
        </w:rPr>
        <w:t>Қазақстан медиа нарығындағы халықаралық жобалар</w:t>
      </w:r>
      <w:r w:rsidRPr="005C0544">
        <w:rPr>
          <w:b/>
          <w:bCs/>
          <w:lang w:val="kk-KZ"/>
        </w:rPr>
        <w:t>»</w:t>
      </w:r>
    </w:p>
    <w:p w:rsidR="00461EE6" w:rsidRPr="00E1001D" w:rsidRDefault="00461EE6" w:rsidP="00461EE6">
      <w:pPr>
        <w:jc w:val="center"/>
        <w:rPr>
          <w:sz w:val="28"/>
          <w:szCs w:val="28"/>
          <w:lang w:val="kk-KZ"/>
        </w:rPr>
      </w:pPr>
    </w:p>
    <w:p w:rsidR="00461EE6" w:rsidRPr="00E1001D" w:rsidRDefault="00ED2924" w:rsidP="00461EE6">
      <w:pPr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5В050</w:t>
      </w:r>
      <w:r w:rsidR="00461EE6" w:rsidRPr="00E1001D">
        <w:rPr>
          <w:b/>
          <w:sz w:val="28"/>
          <w:szCs w:val="28"/>
          <w:lang w:val="kk-KZ"/>
        </w:rPr>
        <w:t xml:space="preserve">400 -  </w:t>
      </w:r>
      <w:r>
        <w:rPr>
          <w:b/>
          <w:sz w:val="28"/>
          <w:szCs w:val="28"/>
          <w:lang w:val="kk-KZ"/>
        </w:rPr>
        <w:t>журналистика</w:t>
      </w:r>
    </w:p>
    <w:p w:rsidR="00461EE6" w:rsidRPr="00E1001D" w:rsidRDefault="00461EE6" w:rsidP="00461EE6">
      <w:pPr>
        <w:ind w:firstLine="720"/>
        <w:jc w:val="center"/>
        <w:rPr>
          <w:sz w:val="28"/>
          <w:szCs w:val="28"/>
          <w:lang w:val="kk-KZ"/>
        </w:rPr>
      </w:pPr>
    </w:p>
    <w:p w:rsidR="00461EE6" w:rsidRPr="00E1001D" w:rsidRDefault="00461EE6" w:rsidP="00461EE6">
      <w:pPr>
        <w:ind w:firstLine="720"/>
        <w:jc w:val="center"/>
        <w:rPr>
          <w:b/>
          <w:sz w:val="28"/>
          <w:szCs w:val="28"/>
          <w:lang w:val="kk-KZ"/>
        </w:rPr>
      </w:pPr>
      <w:r w:rsidRPr="00E1001D">
        <w:rPr>
          <w:b/>
          <w:sz w:val="28"/>
          <w:szCs w:val="28"/>
          <w:lang w:val="kk-KZ"/>
        </w:rPr>
        <w:t>күндізгі бөлім</w:t>
      </w:r>
    </w:p>
    <w:p w:rsidR="00461EE6" w:rsidRPr="00E1001D" w:rsidRDefault="00461EE6" w:rsidP="00461EE6">
      <w:pPr>
        <w:jc w:val="center"/>
        <w:rPr>
          <w:sz w:val="28"/>
          <w:szCs w:val="28"/>
          <w:lang w:val="kk-KZ"/>
        </w:rPr>
      </w:pPr>
    </w:p>
    <w:p w:rsidR="00461EE6" w:rsidRPr="00E1001D" w:rsidRDefault="00461EE6" w:rsidP="00461EE6">
      <w:pPr>
        <w:ind w:firstLine="720"/>
        <w:jc w:val="center"/>
        <w:rPr>
          <w:sz w:val="28"/>
          <w:szCs w:val="28"/>
          <w:lang w:val="kk-KZ"/>
        </w:rPr>
      </w:pPr>
    </w:p>
    <w:p w:rsidR="00461EE6" w:rsidRPr="00E1001D" w:rsidRDefault="00461EE6" w:rsidP="00461EE6">
      <w:pPr>
        <w:ind w:firstLine="720"/>
        <w:jc w:val="center"/>
        <w:rPr>
          <w:sz w:val="28"/>
          <w:szCs w:val="28"/>
          <w:lang w:val="kk-KZ"/>
        </w:rPr>
      </w:pPr>
    </w:p>
    <w:p w:rsidR="00461EE6" w:rsidRPr="00E1001D" w:rsidRDefault="00461EE6" w:rsidP="00461EE6">
      <w:pPr>
        <w:jc w:val="center"/>
        <w:rPr>
          <w:sz w:val="28"/>
          <w:szCs w:val="28"/>
          <w:lang w:val="kk-KZ"/>
        </w:rPr>
      </w:pPr>
    </w:p>
    <w:p w:rsidR="00461EE6" w:rsidRPr="00E1001D" w:rsidRDefault="00461EE6" w:rsidP="00461EE6">
      <w:pPr>
        <w:ind w:firstLine="720"/>
        <w:jc w:val="center"/>
        <w:rPr>
          <w:sz w:val="28"/>
          <w:szCs w:val="28"/>
          <w:lang w:val="kk-KZ"/>
        </w:rPr>
      </w:pPr>
    </w:p>
    <w:p w:rsidR="00461EE6" w:rsidRPr="00E1001D" w:rsidRDefault="00461EE6" w:rsidP="00461EE6">
      <w:pPr>
        <w:pStyle w:val="a7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461EE6" w:rsidRDefault="00461EE6" w:rsidP="00461EE6">
      <w:pPr>
        <w:pStyle w:val="a7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461EE6" w:rsidRDefault="00461EE6" w:rsidP="00461EE6">
      <w:pPr>
        <w:pStyle w:val="a7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461EE6" w:rsidRDefault="00461EE6" w:rsidP="00461EE6">
      <w:pPr>
        <w:pStyle w:val="a7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461EE6" w:rsidRDefault="00461EE6" w:rsidP="00461EE6">
      <w:pPr>
        <w:pStyle w:val="a7"/>
        <w:spacing w:after="0"/>
        <w:ind w:left="0"/>
        <w:jc w:val="center"/>
        <w:rPr>
          <w:b/>
          <w:sz w:val="28"/>
          <w:szCs w:val="28"/>
          <w:lang w:val="kk-KZ"/>
        </w:rPr>
      </w:pPr>
    </w:p>
    <w:p w:rsidR="00461EE6" w:rsidRPr="00E1001D" w:rsidRDefault="00461EE6" w:rsidP="00461EE6">
      <w:pPr>
        <w:pStyle w:val="a7"/>
        <w:spacing w:after="0"/>
        <w:ind w:left="0"/>
        <w:jc w:val="center"/>
        <w:rPr>
          <w:b/>
          <w:sz w:val="28"/>
          <w:szCs w:val="28"/>
          <w:lang w:val="kk-KZ"/>
        </w:rPr>
      </w:pPr>
      <w:r w:rsidRPr="00E1001D">
        <w:rPr>
          <w:b/>
          <w:sz w:val="28"/>
          <w:szCs w:val="28"/>
          <w:lang w:val="kk-KZ"/>
        </w:rPr>
        <w:t>Алматы, 2013</w:t>
      </w:r>
    </w:p>
    <w:p w:rsidR="00461EE6" w:rsidRPr="00E1001D" w:rsidRDefault="00461EE6" w:rsidP="00461EE6">
      <w:pPr>
        <w:jc w:val="center"/>
        <w:rPr>
          <w:sz w:val="28"/>
          <w:szCs w:val="28"/>
          <w:lang w:val="kk-KZ"/>
        </w:rPr>
      </w:pPr>
    </w:p>
    <w:p w:rsidR="00461EE6" w:rsidRPr="00E1001D" w:rsidRDefault="002E664C" w:rsidP="00461EE6">
      <w:pPr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Пән ПОӘК 5В050</w:t>
      </w:r>
      <w:r w:rsidR="00461EE6" w:rsidRPr="00E1001D">
        <w:rPr>
          <w:sz w:val="28"/>
          <w:szCs w:val="28"/>
          <w:lang w:val="kk-KZ"/>
        </w:rPr>
        <w:t xml:space="preserve">400 -  </w:t>
      </w:r>
      <w:r>
        <w:rPr>
          <w:sz w:val="28"/>
          <w:szCs w:val="28"/>
          <w:lang w:val="kk-KZ"/>
        </w:rPr>
        <w:t>журналистика</w:t>
      </w:r>
      <w:r w:rsidR="00461EE6" w:rsidRPr="002E664C">
        <w:rPr>
          <w:sz w:val="28"/>
          <w:szCs w:val="28"/>
          <w:lang w:val="kk-KZ"/>
        </w:rPr>
        <w:t>мамандығы бойынша эксперименттік оқу бағдарламасы,  элективті пәндердің</w:t>
      </w:r>
      <w:r w:rsidR="00461EE6" w:rsidRPr="002E664C">
        <w:rPr>
          <w:sz w:val="28"/>
          <w:szCs w:val="28"/>
          <w:u w:val="single"/>
          <w:lang w:val="kk-KZ"/>
        </w:rPr>
        <w:t xml:space="preserve"> катологы негізінде жасалды</w:t>
      </w:r>
      <w:r w:rsidR="00461EE6" w:rsidRPr="002E664C">
        <w:rPr>
          <w:sz w:val="28"/>
          <w:szCs w:val="28"/>
          <w:u w:val="single"/>
          <w:lang w:val="kk-KZ"/>
        </w:rPr>
        <w:tab/>
      </w:r>
      <w:r w:rsidR="00461EE6" w:rsidRPr="002E664C">
        <w:rPr>
          <w:sz w:val="28"/>
          <w:szCs w:val="28"/>
          <w:u w:val="single"/>
          <w:lang w:val="kk-KZ"/>
        </w:rPr>
        <w:tab/>
      </w:r>
      <w:r w:rsidR="00461EE6" w:rsidRPr="002E664C">
        <w:rPr>
          <w:sz w:val="28"/>
          <w:szCs w:val="28"/>
          <w:u w:val="single"/>
          <w:lang w:val="kk-KZ"/>
        </w:rPr>
        <w:tab/>
      </w:r>
      <w:r w:rsidR="00461EE6" w:rsidRPr="002E664C">
        <w:rPr>
          <w:sz w:val="28"/>
          <w:szCs w:val="28"/>
          <w:u w:val="single"/>
          <w:lang w:val="kk-KZ"/>
        </w:rPr>
        <w:tab/>
      </w:r>
      <w:r w:rsidR="00461EE6" w:rsidRPr="002E664C">
        <w:rPr>
          <w:sz w:val="28"/>
          <w:szCs w:val="28"/>
          <w:u w:val="single"/>
          <w:lang w:val="kk-KZ"/>
        </w:rPr>
        <w:tab/>
      </w:r>
      <w:r w:rsidR="00461EE6" w:rsidRPr="002E664C">
        <w:rPr>
          <w:sz w:val="28"/>
          <w:szCs w:val="28"/>
          <w:u w:val="single"/>
          <w:lang w:val="kk-KZ"/>
        </w:rPr>
        <w:tab/>
      </w:r>
      <w:r w:rsidR="00461EE6" w:rsidRPr="002E664C">
        <w:rPr>
          <w:sz w:val="28"/>
          <w:szCs w:val="28"/>
          <w:u w:val="single"/>
          <w:lang w:val="kk-KZ"/>
        </w:rPr>
        <w:tab/>
      </w:r>
      <w:r w:rsidR="00461EE6" w:rsidRPr="002E664C">
        <w:rPr>
          <w:sz w:val="28"/>
          <w:szCs w:val="28"/>
          <w:u w:val="single"/>
          <w:lang w:val="kk-KZ"/>
        </w:rPr>
        <w:tab/>
      </w:r>
      <w:r w:rsidR="00461EE6" w:rsidRPr="00E1001D">
        <w:rPr>
          <w:sz w:val="28"/>
          <w:szCs w:val="28"/>
          <w:u w:val="single"/>
          <w:lang w:val="kk-KZ"/>
        </w:rPr>
        <w:tab/>
      </w:r>
      <w:r w:rsidR="00461EE6" w:rsidRPr="00E1001D">
        <w:rPr>
          <w:sz w:val="28"/>
          <w:szCs w:val="28"/>
          <w:u w:val="single"/>
          <w:lang w:val="kk-KZ"/>
        </w:rPr>
        <w:tab/>
      </w:r>
      <w:r w:rsidR="00461EE6" w:rsidRPr="00E1001D">
        <w:rPr>
          <w:sz w:val="28"/>
          <w:szCs w:val="28"/>
          <w:u w:val="single"/>
          <w:lang w:val="kk-KZ"/>
        </w:rPr>
        <w:tab/>
      </w:r>
      <w:r w:rsidR="00461EE6" w:rsidRPr="00E1001D">
        <w:rPr>
          <w:sz w:val="28"/>
          <w:szCs w:val="28"/>
          <w:u w:val="single"/>
          <w:lang w:val="kk-KZ"/>
        </w:rPr>
        <w:tab/>
      </w:r>
    </w:p>
    <w:p w:rsidR="00461EE6" w:rsidRPr="00E1001D" w:rsidRDefault="00461EE6" w:rsidP="00461EE6">
      <w:pPr>
        <w:ind w:firstLine="402"/>
        <w:jc w:val="both"/>
        <w:rPr>
          <w:sz w:val="28"/>
          <w:szCs w:val="28"/>
          <w:lang w:val="kk-KZ"/>
        </w:rPr>
      </w:pPr>
    </w:p>
    <w:p w:rsidR="00461EE6" w:rsidRPr="006A0858" w:rsidRDefault="00461EE6" w:rsidP="00461EE6">
      <w:pPr>
        <w:pStyle w:val="4"/>
        <w:spacing w:before="0"/>
        <w:ind w:firstLine="402"/>
        <w:rPr>
          <w:rFonts w:ascii="Times New Roman" w:hAnsi="Times New Roman"/>
          <w:color w:val="000000" w:themeColor="text1"/>
          <w:lang w:val="kk-KZ"/>
        </w:rPr>
      </w:pPr>
    </w:p>
    <w:p w:rsidR="00461EE6" w:rsidRPr="006A0858" w:rsidRDefault="00461EE6" w:rsidP="00461EE6">
      <w:pPr>
        <w:pStyle w:val="4"/>
        <w:spacing w:before="0"/>
        <w:ind w:firstLine="402"/>
        <w:rPr>
          <w:rFonts w:ascii="Times New Roman" w:hAnsi="Times New Roman"/>
          <w:color w:val="000000" w:themeColor="text1"/>
          <w:lang w:val="kk-KZ"/>
        </w:rPr>
      </w:pPr>
      <w:r w:rsidRPr="006A0858">
        <w:rPr>
          <w:rFonts w:ascii="Times New Roman" w:hAnsi="Times New Roman"/>
          <w:color w:val="000000" w:themeColor="text1"/>
          <w:lang w:val="kk-KZ"/>
        </w:rPr>
        <w:t>ПОӘК құрастырған</w:t>
      </w:r>
    </w:p>
    <w:p w:rsidR="00461EE6" w:rsidRPr="00E1001D" w:rsidRDefault="00461EE6" w:rsidP="00461EE6">
      <w:pPr>
        <w:rPr>
          <w:sz w:val="28"/>
          <w:szCs w:val="28"/>
          <w:lang w:val="kk-KZ"/>
        </w:rPr>
      </w:pPr>
    </w:p>
    <w:p w:rsidR="00461EE6" w:rsidRPr="00E1001D" w:rsidRDefault="00461EE6" w:rsidP="00461EE6">
      <w:pPr>
        <w:ind w:firstLine="402"/>
        <w:jc w:val="center"/>
        <w:rPr>
          <w:sz w:val="28"/>
          <w:szCs w:val="28"/>
          <w:lang w:val="kk-KZ"/>
        </w:rPr>
      </w:pPr>
      <w:r w:rsidRPr="00E1001D">
        <w:rPr>
          <w:sz w:val="28"/>
          <w:szCs w:val="28"/>
          <w:u w:val="single"/>
          <w:lang w:val="kk-KZ"/>
        </w:rPr>
        <w:t>Мухамедиева Назым Бейсембайқызы,  аға оқытушы</w:t>
      </w:r>
      <w:r w:rsidRPr="00E1001D">
        <w:rPr>
          <w:sz w:val="28"/>
          <w:szCs w:val="28"/>
          <w:u w:val="single"/>
          <w:lang w:val="kk-KZ"/>
        </w:rPr>
        <w:tab/>
      </w:r>
      <w:r w:rsidRPr="00E1001D">
        <w:rPr>
          <w:sz w:val="28"/>
          <w:szCs w:val="28"/>
          <w:u w:val="single"/>
          <w:lang w:val="kk-KZ"/>
        </w:rPr>
        <w:tab/>
      </w:r>
      <w:r w:rsidRPr="00E1001D">
        <w:rPr>
          <w:sz w:val="28"/>
          <w:szCs w:val="28"/>
          <w:u w:val="single"/>
          <w:lang w:val="kk-KZ"/>
        </w:rPr>
        <w:tab/>
      </w:r>
      <w:r w:rsidRPr="00E1001D">
        <w:rPr>
          <w:sz w:val="28"/>
          <w:szCs w:val="28"/>
          <w:u w:val="single"/>
          <w:lang w:val="kk-KZ"/>
        </w:rPr>
        <w:tab/>
      </w:r>
      <w:r w:rsidRPr="00E1001D">
        <w:rPr>
          <w:sz w:val="28"/>
          <w:szCs w:val="28"/>
          <w:u w:val="single"/>
          <w:lang w:val="kk-KZ"/>
        </w:rPr>
        <w:tab/>
      </w:r>
    </w:p>
    <w:p w:rsidR="00461EE6" w:rsidRPr="00E1001D" w:rsidRDefault="00461EE6" w:rsidP="00461EE6">
      <w:pPr>
        <w:rPr>
          <w:sz w:val="28"/>
          <w:szCs w:val="28"/>
          <w:lang w:val="kk-KZ"/>
        </w:rPr>
      </w:pPr>
    </w:p>
    <w:p w:rsidR="00461EE6" w:rsidRPr="00E1001D" w:rsidRDefault="00461EE6" w:rsidP="00461EE6">
      <w:pPr>
        <w:ind w:firstLine="402"/>
        <w:jc w:val="both"/>
        <w:rPr>
          <w:sz w:val="28"/>
          <w:szCs w:val="28"/>
          <w:lang w:val="kk-KZ"/>
        </w:rPr>
      </w:pPr>
    </w:p>
    <w:p w:rsidR="00461EE6" w:rsidRPr="00E1001D" w:rsidRDefault="00461EE6" w:rsidP="00461EE6">
      <w:pPr>
        <w:ind w:firstLine="402"/>
        <w:jc w:val="both"/>
        <w:rPr>
          <w:sz w:val="28"/>
          <w:szCs w:val="28"/>
          <w:lang w:val="kk-KZ"/>
        </w:rPr>
      </w:pPr>
    </w:p>
    <w:p w:rsidR="00461EE6" w:rsidRPr="00E1001D" w:rsidRDefault="00461EE6" w:rsidP="00461EE6">
      <w:pPr>
        <w:pStyle w:val="a7"/>
        <w:spacing w:after="0"/>
        <w:ind w:left="0" w:firstLine="402"/>
        <w:rPr>
          <w:sz w:val="28"/>
          <w:szCs w:val="28"/>
          <w:lang w:val="kk-KZ"/>
        </w:rPr>
      </w:pPr>
    </w:p>
    <w:p w:rsidR="00461EE6" w:rsidRPr="00E1001D" w:rsidRDefault="00461EE6" w:rsidP="00461EE6">
      <w:pPr>
        <w:pStyle w:val="a7"/>
        <w:spacing w:after="0"/>
        <w:ind w:left="0" w:firstLine="402"/>
        <w:rPr>
          <w:sz w:val="28"/>
          <w:szCs w:val="28"/>
          <w:lang w:val="kk-KZ"/>
        </w:rPr>
      </w:pPr>
    </w:p>
    <w:p w:rsidR="00461EE6" w:rsidRPr="00E1001D" w:rsidRDefault="00461EE6" w:rsidP="00461EE6">
      <w:pPr>
        <w:pStyle w:val="a7"/>
        <w:spacing w:after="0"/>
        <w:ind w:left="0" w:firstLine="402"/>
        <w:rPr>
          <w:sz w:val="28"/>
          <w:szCs w:val="28"/>
          <w:lang w:val="kk-KZ"/>
        </w:rPr>
      </w:pPr>
      <w:r w:rsidRPr="00E1001D">
        <w:rPr>
          <w:b/>
          <w:sz w:val="28"/>
          <w:szCs w:val="28"/>
          <w:lang w:val="kk-KZ"/>
        </w:rPr>
        <w:t>Кафедра мәжілісінде қаралып ұсынылды.</w:t>
      </w:r>
      <w:r w:rsidRPr="00E1001D">
        <w:rPr>
          <w:sz w:val="28"/>
          <w:szCs w:val="28"/>
          <w:lang w:val="kk-KZ"/>
        </w:rPr>
        <w:t xml:space="preserve"> ___________________________________________________________</w:t>
      </w:r>
    </w:p>
    <w:p w:rsidR="00461EE6" w:rsidRPr="00E1001D" w:rsidRDefault="00461EE6" w:rsidP="00461EE6">
      <w:pPr>
        <w:ind w:firstLine="720"/>
        <w:jc w:val="both"/>
        <w:rPr>
          <w:sz w:val="28"/>
          <w:szCs w:val="28"/>
          <w:lang w:val="kk-KZ"/>
        </w:rPr>
      </w:pPr>
      <w:r w:rsidRPr="00E1001D">
        <w:rPr>
          <w:sz w:val="28"/>
          <w:szCs w:val="28"/>
          <w:lang w:val="kk-KZ"/>
        </w:rPr>
        <w:t>«</w:t>
      </w:r>
      <w:r w:rsidRPr="00E1001D">
        <w:rPr>
          <w:sz w:val="28"/>
          <w:szCs w:val="28"/>
          <w:u w:val="single"/>
          <w:lang w:val="kk-KZ"/>
        </w:rPr>
        <w:t>11 » маусым</w:t>
      </w:r>
      <w:r w:rsidRPr="00E1001D">
        <w:rPr>
          <w:sz w:val="28"/>
          <w:szCs w:val="28"/>
          <w:lang w:val="kk-KZ"/>
        </w:rPr>
        <w:t xml:space="preserve"> 2013 ж., хаттама № </w:t>
      </w:r>
      <w:r w:rsidRPr="00E1001D">
        <w:rPr>
          <w:sz w:val="28"/>
          <w:szCs w:val="28"/>
          <w:u w:val="single"/>
          <w:lang w:val="kk-KZ"/>
        </w:rPr>
        <w:t>42</w:t>
      </w:r>
    </w:p>
    <w:p w:rsidR="00461EE6" w:rsidRPr="00E1001D" w:rsidRDefault="00461EE6" w:rsidP="00461EE6">
      <w:pPr>
        <w:ind w:firstLine="720"/>
        <w:jc w:val="both"/>
        <w:rPr>
          <w:sz w:val="28"/>
          <w:szCs w:val="28"/>
          <w:lang w:val="kk-KZ"/>
        </w:rPr>
      </w:pPr>
    </w:p>
    <w:p w:rsidR="00461EE6" w:rsidRPr="00E1001D" w:rsidRDefault="00461EE6" w:rsidP="00461EE6">
      <w:pPr>
        <w:ind w:firstLine="720"/>
        <w:jc w:val="both"/>
        <w:rPr>
          <w:sz w:val="28"/>
          <w:szCs w:val="28"/>
          <w:lang w:val="kk-KZ"/>
        </w:rPr>
      </w:pPr>
    </w:p>
    <w:p w:rsidR="00461EE6" w:rsidRPr="00E1001D" w:rsidRDefault="00461EE6" w:rsidP="00461EE6">
      <w:pPr>
        <w:ind w:firstLine="720"/>
        <w:jc w:val="both"/>
        <w:rPr>
          <w:sz w:val="28"/>
          <w:szCs w:val="28"/>
          <w:lang w:val="kk-KZ"/>
        </w:rPr>
      </w:pPr>
      <w:r w:rsidRPr="00E1001D">
        <w:rPr>
          <w:sz w:val="28"/>
          <w:szCs w:val="28"/>
          <w:lang w:val="kk-KZ"/>
        </w:rPr>
        <w:t>Кафедра меңгерушісі _________________ Ниязғұлова А.А.</w:t>
      </w:r>
    </w:p>
    <w:p w:rsidR="00461EE6" w:rsidRPr="00E1001D" w:rsidRDefault="00461EE6" w:rsidP="00461EE6">
      <w:pPr>
        <w:ind w:firstLine="720"/>
        <w:jc w:val="both"/>
        <w:rPr>
          <w:sz w:val="28"/>
          <w:szCs w:val="28"/>
          <w:lang w:val="kk-KZ"/>
        </w:rPr>
      </w:pPr>
      <w:r w:rsidRPr="00E1001D">
        <w:rPr>
          <w:sz w:val="28"/>
          <w:szCs w:val="28"/>
          <w:lang w:val="kk-KZ"/>
        </w:rPr>
        <w:t xml:space="preserve">                                            (қолы)</w:t>
      </w:r>
    </w:p>
    <w:p w:rsidR="00461EE6" w:rsidRPr="00E1001D" w:rsidRDefault="00461EE6" w:rsidP="00461EE6">
      <w:pPr>
        <w:ind w:firstLine="720"/>
        <w:jc w:val="center"/>
        <w:rPr>
          <w:sz w:val="28"/>
          <w:szCs w:val="28"/>
          <w:lang w:val="kk-KZ"/>
        </w:rPr>
      </w:pPr>
    </w:p>
    <w:p w:rsidR="00461EE6" w:rsidRPr="00E1001D" w:rsidRDefault="00461EE6" w:rsidP="00461EE6">
      <w:pPr>
        <w:pStyle w:val="3"/>
        <w:ind w:firstLine="402"/>
        <w:rPr>
          <w:rFonts w:ascii="Times New Roman" w:hAnsi="Times New Roman" w:cs="Times New Roman"/>
          <w:sz w:val="28"/>
          <w:szCs w:val="28"/>
        </w:rPr>
      </w:pPr>
    </w:p>
    <w:p w:rsidR="00461EE6" w:rsidRPr="00E1001D" w:rsidRDefault="00461EE6" w:rsidP="00461EE6">
      <w:pPr>
        <w:pStyle w:val="3"/>
        <w:ind w:firstLine="402"/>
        <w:rPr>
          <w:rFonts w:ascii="Times New Roman" w:hAnsi="Times New Roman" w:cs="Times New Roman"/>
          <w:sz w:val="28"/>
          <w:szCs w:val="28"/>
        </w:rPr>
      </w:pPr>
      <w:r w:rsidRPr="00E1001D">
        <w:rPr>
          <w:rFonts w:ascii="Times New Roman" w:hAnsi="Times New Roman" w:cs="Times New Roman"/>
          <w:sz w:val="28"/>
          <w:szCs w:val="28"/>
        </w:rPr>
        <w:t>Факультеттің әдістеме (бюро) кеңесінде  ұсынылды.</w:t>
      </w:r>
    </w:p>
    <w:p w:rsidR="00461EE6" w:rsidRPr="00E1001D" w:rsidRDefault="00461EE6" w:rsidP="00461EE6">
      <w:pPr>
        <w:rPr>
          <w:sz w:val="28"/>
          <w:szCs w:val="28"/>
          <w:lang w:val="kk-KZ"/>
        </w:rPr>
      </w:pPr>
    </w:p>
    <w:p w:rsidR="00461EE6" w:rsidRPr="00E1001D" w:rsidRDefault="00461EE6" w:rsidP="00461EE6">
      <w:pPr>
        <w:rPr>
          <w:sz w:val="28"/>
          <w:szCs w:val="28"/>
          <w:u w:val="single"/>
          <w:lang w:val="kk-KZ"/>
        </w:rPr>
      </w:pPr>
      <w:r w:rsidRPr="00E1001D">
        <w:rPr>
          <w:sz w:val="28"/>
          <w:szCs w:val="28"/>
          <w:u w:val="single"/>
          <w:lang w:val="kk-KZ"/>
        </w:rPr>
        <w:t>«20 »  маусым</w:t>
      </w:r>
      <w:r w:rsidRPr="00E1001D">
        <w:rPr>
          <w:sz w:val="28"/>
          <w:szCs w:val="28"/>
          <w:lang w:val="kk-KZ"/>
        </w:rPr>
        <w:t xml:space="preserve">  2013 ж.,  хаттама № </w:t>
      </w:r>
      <w:r w:rsidRPr="00E1001D">
        <w:rPr>
          <w:sz w:val="28"/>
          <w:szCs w:val="28"/>
          <w:u w:val="single"/>
          <w:lang w:val="kk-KZ"/>
        </w:rPr>
        <w:t>11</w:t>
      </w:r>
    </w:p>
    <w:p w:rsidR="00461EE6" w:rsidRPr="00E1001D" w:rsidRDefault="00461EE6" w:rsidP="00461EE6">
      <w:pPr>
        <w:rPr>
          <w:sz w:val="28"/>
          <w:szCs w:val="28"/>
          <w:lang w:val="kk-KZ"/>
        </w:rPr>
      </w:pPr>
    </w:p>
    <w:p w:rsidR="00461EE6" w:rsidRPr="00E1001D" w:rsidRDefault="00461EE6" w:rsidP="00461EE6">
      <w:pPr>
        <w:ind w:firstLine="402"/>
        <w:rPr>
          <w:sz w:val="28"/>
          <w:szCs w:val="28"/>
          <w:lang w:val="kk-KZ"/>
        </w:rPr>
      </w:pPr>
      <w:r w:rsidRPr="00E1001D">
        <w:rPr>
          <w:sz w:val="28"/>
          <w:szCs w:val="28"/>
          <w:lang w:val="kk-KZ"/>
        </w:rPr>
        <w:t>Төрайымы ________________________ Негізбаева М.О.</w:t>
      </w:r>
    </w:p>
    <w:p w:rsidR="00461EE6" w:rsidRPr="00E1001D" w:rsidRDefault="00461EE6" w:rsidP="00461EE6">
      <w:pPr>
        <w:rPr>
          <w:sz w:val="28"/>
          <w:szCs w:val="28"/>
          <w:lang w:val="kk-KZ"/>
        </w:rPr>
      </w:pPr>
      <w:r w:rsidRPr="00E1001D">
        <w:rPr>
          <w:sz w:val="28"/>
          <w:szCs w:val="28"/>
          <w:lang w:val="kk-KZ"/>
        </w:rPr>
        <w:t xml:space="preserve">                                                       (қолы)</w:t>
      </w:r>
    </w:p>
    <w:p w:rsidR="00461EE6" w:rsidRPr="00E1001D" w:rsidRDefault="00461EE6" w:rsidP="00461EE6">
      <w:pPr>
        <w:rPr>
          <w:sz w:val="28"/>
          <w:szCs w:val="28"/>
          <w:lang w:val="kk-KZ" w:eastAsia="ko-KR"/>
        </w:rPr>
      </w:pPr>
    </w:p>
    <w:p w:rsidR="00461EE6" w:rsidRPr="00E1001D" w:rsidRDefault="00461EE6" w:rsidP="00461EE6">
      <w:pPr>
        <w:rPr>
          <w:color w:val="FF0000"/>
          <w:sz w:val="28"/>
          <w:szCs w:val="28"/>
          <w:lang w:val="kk-KZ" w:eastAsia="ko-KR"/>
        </w:rPr>
      </w:pPr>
    </w:p>
    <w:p w:rsidR="00461EE6" w:rsidRPr="00E1001D" w:rsidRDefault="00461EE6" w:rsidP="00461EE6">
      <w:pPr>
        <w:rPr>
          <w:color w:val="FF0000"/>
          <w:sz w:val="28"/>
          <w:szCs w:val="28"/>
          <w:lang w:val="kk-KZ" w:eastAsia="ko-KR"/>
        </w:rPr>
      </w:pPr>
    </w:p>
    <w:p w:rsidR="00461EE6" w:rsidRDefault="00461EE6" w:rsidP="00461EE6">
      <w:pPr>
        <w:rPr>
          <w:color w:val="FF0000"/>
          <w:sz w:val="28"/>
          <w:szCs w:val="28"/>
          <w:lang w:val="kk-KZ" w:eastAsia="ko-KR"/>
        </w:rPr>
      </w:pPr>
    </w:p>
    <w:p w:rsidR="00461EE6" w:rsidRDefault="00461EE6" w:rsidP="00461EE6">
      <w:pPr>
        <w:rPr>
          <w:color w:val="FF0000"/>
          <w:sz w:val="28"/>
          <w:szCs w:val="28"/>
          <w:lang w:val="kk-KZ" w:eastAsia="ko-KR"/>
        </w:rPr>
      </w:pPr>
    </w:p>
    <w:p w:rsidR="00461EE6" w:rsidRDefault="00461EE6" w:rsidP="00461EE6">
      <w:pPr>
        <w:rPr>
          <w:color w:val="FF0000"/>
          <w:sz w:val="28"/>
          <w:szCs w:val="28"/>
          <w:lang w:val="kk-KZ" w:eastAsia="ko-KR"/>
        </w:rPr>
      </w:pPr>
    </w:p>
    <w:p w:rsidR="00461EE6" w:rsidRDefault="00461EE6" w:rsidP="00461EE6">
      <w:pPr>
        <w:rPr>
          <w:color w:val="FF0000"/>
          <w:sz w:val="28"/>
          <w:szCs w:val="28"/>
          <w:lang w:val="kk-KZ" w:eastAsia="ko-KR"/>
        </w:rPr>
      </w:pPr>
    </w:p>
    <w:p w:rsidR="00461EE6" w:rsidRDefault="00461EE6" w:rsidP="00461EE6">
      <w:pPr>
        <w:rPr>
          <w:color w:val="FF0000"/>
          <w:sz w:val="28"/>
          <w:szCs w:val="28"/>
          <w:lang w:val="kk-KZ" w:eastAsia="ko-KR"/>
        </w:rPr>
      </w:pPr>
    </w:p>
    <w:p w:rsidR="00461EE6" w:rsidRDefault="00461EE6" w:rsidP="00461EE6">
      <w:pPr>
        <w:rPr>
          <w:color w:val="FF0000"/>
          <w:sz w:val="28"/>
          <w:szCs w:val="28"/>
          <w:lang w:val="kk-KZ" w:eastAsia="ko-KR"/>
        </w:rPr>
      </w:pPr>
    </w:p>
    <w:p w:rsidR="00461EE6" w:rsidRDefault="00461EE6" w:rsidP="00461EE6">
      <w:pPr>
        <w:rPr>
          <w:color w:val="FF0000"/>
          <w:sz w:val="28"/>
          <w:szCs w:val="28"/>
          <w:lang w:val="kk-KZ" w:eastAsia="ko-KR"/>
        </w:rPr>
      </w:pPr>
    </w:p>
    <w:p w:rsidR="00461EE6" w:rsidRDefault="00461EE6" w:rsidP="00461EE6">
      <w:pPr>
        <w:rPr>
          <w:color w:val="FF0000"/>
          <w:sz w:val="28"/>
          <w:szCs w:val="28"/>
          <w:lang w:val="kk-KZ" w:eastAsia="ko-KR"/>
        </w:rPr>
      </w:pPr>
    </w:p>
    <w:p w:rsidR="00461EE6" w:rsidRDefault="00461EE6" w:rsidP="00461EE6">
      <w:pPr>
        <w:rPr>
          <w:color w:val="FF0000"/>
          <w:sz w:val="28"/>
          <w:szCs w:val="28"/>
          <w:lang w:val="kk-KZ" w:eastAsia="ko-KR"/>
        </w:rPr>
      </w:pPr>
    </w:p>
    <w:p w:rsidR="00461EE6" w:rsidRDefault="00461EE6" w:rsidP="00461EE6">
      <w:pPr>
        <w:rPr>
          <w:color w:val="FF0000"/>
          <w:sz w:val="28"/>
          <w:szCs w:val="28"/>
          <w:lang w:val="kk-KZ" w:eastAsia="ko-KR"/>
        </w:rPr>
      </w:pPr>
    </w:p>
    <w:p w:rsidR="002E664C" w:rsidRDefault="002E664C" w:rsidP="002E664C">
      <w:pPr>
        <w:rPr>
          <w:color w:val="FF0000"/>
          <w:sz w:val="28"/>
          <w:szCs w:val="28"/>
          <w:lang w:val="kk-KZ" w:eastAsia="ko-KR"/>
        </w:rPr>
      </w:pPr>
    </w:p>
    <w:p w:rsidR="002E664C" w:rsidRDefault="002E664C" w:rsidP="002E664C">
      <w:pPr>
        <w:rPr>
          <w:color w:val="FF0000"/>
          <w:sz w:val="28"/>
          <w:szCs w:val="28"/>
          <w:lang w:val="kk-KZ" w:eastAsia="ko-KR"/>
        </w:rPr>
      </w:pPr>
    </w:p>
    <w:p w:rsidR="00461EE6" w:rsidRPr="00184AB0" w:rsidRDefault="00461EE6" w:rsidP="002E664C">
      <w:pPr>
        <w:jc w:val="center"/>
        <w:rPr>
          <w:b/>
          <w:lang w:val="kk-KZ"/>
        </w:rPr>
      </w:pPr>
      <w:r w:rsidRPr="00184AB0">
        <w:rPr>
          <w:b/>
          <w:lang w:val="kk-KZ"/>
        </w:rPr>
        <w:lastRenderedPageBreak/>
        <w:t>ӘЛ-ФАРАБИ АТЫНДАҒЫ ҚАЗАҚ ҰЛТТЫҚ УНИВЕРСИТЕТІ</w:t>
      </w:r>
    </w:p>
    <w:p w:rsidR="00461EE6" w:rsidRPr="00184AB0" w:rsidRDefault="00461EE6" w:rsidP="00461EE6">
      <w:pPr>
        <w:jc w:val="center"/>
        <w:rPr>
          <w:b/>
          <w:lang w:val="kk-KZ"/>
        </w:rPr>
      </w:pPr>
      <w:r w:rsidRPr="00184AB0">
        <w:rPr>
          <w:b/>
          <w:lang w:val="kk-KZ"/>
        </w:rPr>
        <w:t xml:space="preserve"> Журналистика факультеті</w:t>
      </w:r>
    </w:p>
    <w:p w:rsidR="00461EE6" w:rsidRPr="00184AB0" w:rsidRDefault="00461EE6" w:rsidP="00461EE6">
      <w:pPr>
        <w:jc w:val="center"/>
        <w:rPr>
          <w:b/>
          <w:lang w:val="kk-KZ"/>
        </w:rPr>
      </w:pPr>
      <w:r w:rsidRPr="00184AB0">
        <w:rPr>
          <w:b/>
          <w:lang w:val="kk-KZ"/>
        </w:rPr>
        <w:t>«ЮНЕСКО, халықаралық журналистика және қоғаммен байланыс» мамандығы бойынша білім беру бағдарламасы</w:t>
      </w:r>
    </w:p>
    <w:p w:rsidR="00461EE6" w:rsidRPr="00184AB0" w:rsidRDefault="00461EE6" w:rsidP="00461EE6">
      <w:pPr>
        <w:jc w:val="center"/>
        <w:rPr>
          <w:lang w:val="kk-KZ"/>
        </w:rPr>
      </w:pPr>
    </w:p>
    <w:p w:rsidR="00461EE6" w:rsidRPr="00184AB0" w:rsidRDefault="00461EE6" w:rsidP="00461EE6">
      <w:pPr>
        <w:jc w:val="right"/>
        <w:rPr>
          <w:lang w:val="kk-KZ"/>
        </w:rPr>
      </w:pPr>
    </w:p>
    <w:p w:rsidR="00461EE6" w:rsidRPr="00184AB0" w:rsidRDefault="00461EE6" w:rsidP="00461EE6">
      <w:pPr>
        <w:jc w:val="right"/>
        <w:rPr>
          <w:b/>
          <w:lang w:val="kk-KZ"/>
        </w:rPr>
      </w:pPr>
      <w:r w:rsidRPr="00184AB0">
        <w:rPr>
          <w:lang w:val="kk-KZ"/>
        </w:rPr>
        <w:t xml:space="preserve">Журналистика </w:t>
      </w:r>
    </w:p>
    <w:p w:rsidR="00461EE6" w:rsidRPr="00184AB0" w:rsidRDefault="00461EE6" w:rsidP="00461EE6">
      <w:pPr>
        <w:jc w:val="right"/>
        <w:rPr>
          <w:lang w:val="kk-KZ"/>
        </w:rPr>
      </w:pPr>
      <w:r w:rsidRPr="00184AB0">
        <w:rPr>
          <w:lang w:val="kk-KZ"/>
        </w:rPr>
        <w:t>факультетінің ғылыми кеңесінде бекітілді</w:t>
      </w:r>
    </w:p>
    <w:p w:rsidR="00461EE6" w:rsidRPr="00184AB0" w:rsidRDefault="00461EE6" w:rsidP="00461EE6">
      <w:pPr>
        <w:jc w:val="right"/>
        <w:rPr>
          <w:b/>
          <w:lang w:val="kk-KZ"/>
        </w:rPr>
      </w:pPr>
      <w:r w:rsidRPr="00184AB0">
        <w:rPr>
          <w:lang w:val="kk-KZ"/>
        </w:rPr>
        <w:t>№_</w:t>
      </w:r>
      <w:r>
        <w:rPr>
          <w:lang w:val="kk-KZ"/>
        </w:rPr>
        <w:t>___хаттама  « ____»________ 2013</w:t>
      </w:r>
      <w:r w:rsidRPr="00184AB0">
        <w:rPr>
          <w:lang w:val="kk-KZ"/>
        </w:rPr>
        <w:t xml:space="preserve"> ж.</w:t>
      </w:r>
      <w:r w:rsidRPr="00184AB0">
        <w:rPr>
          <w:b/>
          <w:lang w:val="kk-KZ"/>
        </w:rPr>
        <w:t xml:space="preserve">                                                                              Факультет деканы ______Ө.Әбдиманұлы</w:t>
      </w:r>
    </w:p>
    <w:p w:rsidR="00461EE6" w:rsidRPr="00184AB0" w:rsidRDefault="00461EE6" w:rsidP="00461EE6">
      <w:pPr>
        <w:jc w:val="center"/>
        <w:rPr>
          <w:b/>
          <w:lang w:val="kk-KZ"/>
        </w:rPr>
      </w:pPr>
    </w:p>
    <w:p w:rsidR="00461EE6" w:rsidRPr="00184AB0" w:rsidRDefault="00461EE6" w:rsidP="00461EE6">
      <w:pPr>
        <w:jc w:val="center"/>
        <w:rPr>
          <w:b/>
          <w:lang w:val="kk-KZ"/>
        </w:rPr>
      </w:pPr>
    </w:p>
    <w:p w:rsidR="00461EE6" w:rsidRDefault="00461EE6" w:rsidP="00461EE6">
      <w:pPr>
        <w:jc w:val="center"/>
        <w:rPr>
          <w:b/>
          <w:lang w:val="kk-KZ"/>
        </w:rPr>
      </w:pPr>
      <w:r>
        <w:rPr>
          <w:b/>
          <w:lang w:val="kk-KZ"/>
        </w:rPr>
        <w:t>СИЛЛАБУС</w:t>
      </w:r>
    </w:p>
    <w:p w:rsidR="00461EE6" w:rsidRDefault="00461EE6" w:rsidP="00461EE6">
      <w:pPr>
        <w:jc w:val="center"/>
        <w:rPr>
          <w:b/>
          <w:lang w:val="kk-KZ"/>
        </w:rPr>
      </w:pPr>
    </w:p>
    <w:p w:rsidR="00461EE6" w:rsidRDefault="00461EE6" w:rsidP="00461EE6">
      <w:pPr>
        <w:jc w:val="center"/>
        <w:rPr>
          <w:b/>
          <w:lang w:val="kk-KZ"/>
        </w:rPr>
      </w:pPr>
      <w:r>
        <w:rPr>
          <w:b/>
          <w:lang w:val="kk-KZ"/>
        </w:rPr>
        <w:t>Модуль №--, аты</w:t>
      </w:r>
    </w:p>
    <w:p w:rsidR="00461EE6" w:rsidRDefault="00461EE6" w:rsidP="00ED2924">
      <w:pPr>
        <w:jc w:val="center"/>
        <w:rPr>
          <w:b/>
          <w:lang w:val="kk-KZ"/>
        </w:rPr>
      </w:pPr>
      <w:r w:rsidRPr="00603477">
        <w:rPr>
          <w:b/>
          <w:lang w:val="kk-KZ"/>
        </w:rPr>
        <w:t xml:space="preserve">PRShB 2203  </w:t>
      </w:r>
      <w:r>
        <w:rPr>
          <w:b/>
          <w:bCs/>
          <w:lang w:val="kk-KZ"/>
        </w:rPr>
        <w:t>«</w:t>
      </w:r>
      <w:r w:rsidR="00ED2924">
        <w:rPr>
          <w:b/>
          <w:lang w:val="kk-KZ"/>
        </w:rPr>
        <w:t>Қазақстан медиа нарығындағы халықаралық жобалар</w:t>
      </w:r>
      <w:r w:rsidRPr="005C0544">
        <w:rPr>
          <w:b/>
          <w:bCs/>
          <w:lang w:val="kk-KZ"/>
        </w:rPr>
        <w:t>»</w:t>
      </w:r>
    </w:p>
    <w:p w:rsidR="00461EE6" w:rsidRPr="007C62B0" w:rsidRDefault="00461EE6" w:rsidP="00461EE6">
      <w:pPr>
        <w:pStyle w:val="a4"/>
        <w:tabs>
          <w:tab w:val="left" w:pos="1260"/>
        </w:tabs>
        <w:ind w:left="720"/>
        <w:jc w:val="center"/>
        <w:rPr>
          <w:b/>
          <w:bCs/>
          <w:lang w:val="kk-KZ"/>
        </w:rPr>
      </w:pPr>
      <w:r w:rsidRPr="007C62B0">
        <w:rPr>
          <w:b/>
          <w:bCs/>
          <w:lang w:val="kk-KZ"/>
        </w:rPr>
        <w:t>Силлабус</w:t>
      </w:r>
    </w:p>
    <w:p w:rsidR="00461EE6" w:rsidRDefault="00461EE6" w:rsidP="00461EE6">
      <w:pPr>
        <w:jc w:val="both"/>
        <w:rPr>
          <w:b/>
          <w:lang w:val="kk-KZ"/>
        </w:rPr>
      </w:pPr>
      <w:r>
        <w:rPr>
          <w:b/>
          <w:lang w:val="kk-KZ"/>
        </w:rPr>
        <w:t xml:space="preserve">Дәріскер: </w:t>
      </w:r>
    </w:p>
    <w:p w:rsidR="00461EE6" w:rsidRDefault="00461EE6" w:rsidP="00461EE6">
      <w:pPr>
        <w:ind w:firstLine="360"/>
        <w:jc w:val="both"/>
        <w:rPr>
          <w:lang w:val="kk-KZ"/>
        </w:rPr>
      </w:pPr>
      <w:r>
        <w:rPr>
          <w:lang w:val="kk-KZ"/>
        </w:rPr>
        <w:t>Мухамедиева Назым Бейсембайқызы аға оқытушы. Телефондары (3773338 (13-44)</w:t>
      </w:r>
    </w:p>
    <w:p w:rsidR="00461EE6" w:rsidRDefault="00461EE6" w:rsidP="00461EE6">
      <w:pPr>
        <w:jc w:val="both"/>
        <w:rPr>
          <w:lang w:val="kk-KZ"/>
        </w:rPr>
      </w:pPr>
      <w:r>
        <w:rPr>
          <w:lang w:val="kk-KZ"/>
        </w:rPr>
        <w:t xml:space="preserve">e-mail: </w:t>
      </w:r>
      <w:r w:rsidR="00F734C0">
        <w:fldChar w:fldCharType="begin"/>
      </w:r>
      <w:r w:rsidR="00F734C0">
        <w:instrText>HYPERLINK "mailto:nazym_muhamedyeva@mail.ru"</w:instrText>
      </w:r>
      <w:r w:rsidR="00F734C0">
        <w:fldChar w:fldCharType="separate"/>
      </w:r>
      <w:r w:rsidRPr="00846BFA">
        <w:rPr>
          <w:rStyle w:val="a3"/>
        </w:rPr>
        <w:t>nazym_mu</w:t>
      </w:r>
      <w:r w:rsidRPr="00846BFA">
        <w:rPr>
          <w:rStyle w:val="a3"/>
          <w:lang w:val="en-US"/>
        </w:rPr>
        <w:t>hamedyeva</w:t>
      </w:r>
      <w:r w:rsidRPr="00C57004">
        <w:rPr>
          <w:rStyle w:val="a3"/>
        </w:rPr>
        <w:t>@</w:t>
      </w:r>
      <w:r w:rsidRPr="00846BFA">
        <w:rPr>
          <w:rStyle w:val="a3"/>
          <w:lang w:val="en-US"/>
        </w:rPr>
        <w:t>mail</w:t>
      </w:r>
      <w:r w:rsidRPr="00C57004">
        <w:rPr>
          <w:rStyle w:val="a3"/>
        </w:rPr>
        <w:t>.</w:t>
      </w:r>
      <w:r w:rsidRPr="00846BFA">
        <w:rPr>
          <w:rStyle w:val="a3"/>
          <w:lang w:val="en-US"/>
        </w:rPr>
        <w:t>ru</w:t>
      </w:r>
      <w:r w:rsidR="00F734C0">
        <w:fldChar w:fldCharType="end"/>
      </w:r>
      <w:r>
        <w:rPr>
          <w:lang w:val="kk-KZ"/>
        </w:rPr>
        <w:t>;  каб.: 224</w:t>
      </w:r>
    </w:p>
    <w:p w:rsidR="00461EE6" w:rsidRPr="00253611" w:rsidRDefault="00461EE6" w:rsidP="00461EE6">
      <w:pPr>
        <w:jc w:val="both"/>
        <w:rPr>
          <w:lang w:val="kk-KZ"/>
        </w:rPr>
      </w:pPr>
      <w:r w:rsidRPr="00253611">
        <w:rPr>
          <w:lang w:val="kk-KZ"/>
        </w:rPr>
        <w:t>Оқытушы (зертханалық сабақтар):</w:t>
      </w:r>
    </w:p>
    <w:p w:rsidR="00461EE6" w:rsidRDefault="00461EE6" w:rsidP="00461EE6">
      <w:pPr>
        <w:ind w:firstLine="360"/>
        <w:jc w:val="both"/>
        <w:rPr>
          <w:lang w:val="kk-KZ"/>
        </w:rPr>
      </w:pPr>
      <w:r>
        <w:rPr>
          <w:lang w:val="kk-KZ"/>
        </w:rPr>
        <w:t>Мухамедиева Назым Бейсембайқызы аға оқытушы. Телефондары (3773338 (13-44)</w:t>
      </w:r>
    </w:p>
    <w:p w:rsidR="00461EE6" w:rsidRDefault="00461EE6" w:rsidP="00461EE6">
      <w:pPr>
        <w:jc w:val="both"/>
        <w:rPr>
          <w:lang w:val="kk-KZ"/>
        </w:rPr>
      </w:pPr>
      <w:r>
        <w:rPr>
          <w:lang w:val="kk-KZ"/>
        </w:rPr>
        <w:t xml:space="preserve">e-mail: </w:t>
      </w:r>
      <w:r w:rsidR="00F734C0">
        <w:fldChar w:fldCharType="begin"/>
      </w:r>
      <w:r w:rsidR="00F734C0">
        <w:instrText>HYPERLINK "mailto:nazym_muhamedyeva@mail.ru"</w:instrText>
      </w:r>
      <w:r w:rsidR="00F734C0">
        <w:fldChar w:fldCharType="separate"/>
      </w:r>
      <w:r w:rsidRPr="00846BFA">
        <w:rPr>
          <w:rStyle w:val="a3"/>
        </w:rPr>
        <w:t>nazym_mu</w:t>
      </w:r>
      <w:r w:rsidRPr="00846BFA">
        <w:rPr>
          <w:rStyle w:val="a3"/>
          <w:lang w:val="en-US"/>
        </w:rPr>
        <w:t>hamedyeva</w:t>
      </w:r>
      <w:r w:rsidRPr="00A44EAB">
        <w:rPr>
          <w:rStyle w:val="a3"/>
        </w:rPr>
        <w:t>@</w:t>
      </w:r>
      <w:r w:rsidRPr="00846BFA">
        <w:rPr>
          <w:rStyle w:val="a3"/>
          <w:lang w:val="en-US"/>
        </w:rPr>
        <w:t>mail</w:t>
      </w:r>
      <w:r w:rsidRPr="00A44EAB">
        <w:rPr>
          <w:rStyle w:val="a3"/>
        </w:rPr>
        <w:t>.</w:t>
      </w:r>
      <w:r w:rsidRPr="00846BFA">
        <w:rPr>
          <w:rStyle w:val="a3"/>
          <w:lang w:val="en-US"/>
        </w:rPr>
        <w:t>ru</w:t>
      </w:r>
      <w:r w:rsidR="00F734C0">
        <w:fldChar w:fldCharType="end"/>
      </w:r>
      <w:r>
        <w:rPr>
          <w:lang w:val="kk-KZ"/>
        </w:rPr>
        <w:t>;  каб.: 224</w:t>
      </w:r>
    </w:p>
    <w:p w:rsidR="00461EE6" w:rsidRDefault="00461EE6" w:rsidP="00461EE6">
      <w:pPr>
        <w:tabs>
          <w:tab w:val="left" w:pos="9821"/>
        </w:tabs>
        <w:jc w:val="both"/>
        <w:rPr>
          <w:b/>
          <w:lang w:val="kk-KZ"/>
        </w:rPr>
      </w:pPr>
      <w:r>
        <w:rPr>
          <w:b/>
          <w:lang w:val="kk-KZ"/>
        </w:rPr>
        <w:t>Берілген пәннің міндеті мен мақсаты:</w:t>
      </w:r>
    </w:p>
    <w:p w:rsidR="00641E22" w:rsidRDefault="00641E22" w:rsidP="00641E22">
      <w:pPr>
        <w:ind w:firstLine="708"/>
        <w:jc w:val="both"/>
        <w:rPr>
          <w:b/>
          <w:color w:val="FF0000"/>
          <w:lang w:val="kk-KZ"/>
        </w:rPr>
      </w:pPr>
      <w:r>
        <w:rPr>
          <w:b/>
          <w:lang w:val="kk-KZ"/>
        </w:rPr>
        <w:t>Пәннің мақсаттары мен міндеттері:</w:t>
      </w:r>
      <w:r>
        <w:rPr>
          <w:bCs/>
          <w:lang w:val="kk-KZ"/>
        </w:rPr>
        <w:t xml:space="preserve"> креативті жоба теориясының тиімділігін үйрену. </w:t>
      </w:r>
      <w:r>
        <w:rPr>
          <w:lang w:val="kk-KZ"/>
        </w:rPr>
        <w:t>PR-саясаттың нақты мақсаты мен мақсатты топтың басым бағыттарын анықтау.</w:t>
      </w:r>
    </w:p>
    <w:p w:rsidR="00641E22" w:rsidRDefault="00641E22" w:rsidP="00641E22">
      <w:pPr>
        <w:pStyle w:val="a4"/>
        <w:ind w:firstLine="708"/>
        <w:rPr>
          <w:bCs/>
          <w:lang w:val="kk-KZ"/>
        </w:rPr>
      </w:pPr>
      <w:r>
        <w:rPr>
          <w:b/>
          <w:lang w:val="kk-KZ"/>
        </w:rPr>
        <w:t>Пәннің</w:t>
      </w:r>
      <w:r>
        <w:rPr>
          <w:b/>
          <w:bCs/>
          <w:lang w:val="kk-KZ"/>
        </w:rPr>
        <w:t xml:space="preserve"> мақсаты – </w:t>
      </w:r>
      <w:r>
        <w:rPr>
          <w:bCs/>
          <w:lang w:val="kk-KZ"/>
        </w:rPr>
        <w:t xml:space="preserve">Студенттерді қоғаммен байланыс саласындағы ғылым, саясат, </w:t>
      </w:r>
    </w:p>
    <w:p w:rsidR="00641E22" w:rsidRDefault="00641E22" w:rsidP="00641E22">
      <w:pPr>
        <w:pStyle w:val="a4"/>
        <w:ind w:firstLine="708"/>
        <w:rPr>
          <w:lang w:val="kk-KZ"/>
        </w:rPr>
      </w:pPr>
      <w:r>
        <w:rPr>
          <w:bCs/>
          <w:lang w:val="kk-KZ"/>
        </w:rPr>
        <w:t xml:space="preserve">журналистика және бизнес түріндегі кәсіби қызметін баулу. </w:t>
      </w:r>
      <w:r>
        <w:rPr>
          <w:lang w:val="kk-KZ"/>
        </w:rPr>
        <w:t>Пән барысында практикалық мәселелерге баса назар аударылады, теориялық тұрғыдан оқып-үйренген нәрселерді тәжірибемен ұштастыру пәннің басты мақсаты.</w:t>
      </w:r>
    </w:p>
    <w:p w:rsidR="00641E22" w:rsidRDefault="00641E22" w:rsidP="00641E22">
      <w:pPr>
        <w:pStyle w:val="a4"/>
        <w:ind w:firstLine="708"/>
        <w:rPr>
          <w:b/>
          <w:bCs/>
          <w:lang w:val="kk-KZ"/>
        </w:rPr>
      </w:pPr>
      <w:r>
        <w:rPr>
          <w:b/>
          <w:lang w:val="kk-KZ"/>
        </w:rPr>
        <w:t>Пәннің</w:t>
      </w:r>
      <w:r>
        <w:rPr>
          <w:b/>
          <w:bCs/>
          <w:lang w:val="kk-KZ"/>
        </w:rPr>
        <w:t xml:space="preserve"> міндеттері:</w:t>
      </w:r>
    </w:p>
    <w:p w:rsidR="00641E22" w:rsidRDefault="00641E22" w:rsidP="00641E22">
      <w:pPr>
        <w:pStyle w:val="a4"/>
        <w:numPr>
          <w:ilvl w:val="0"/>
          <w:numId w:val="5"/>
        </w:numPr>
        <w:spacing w:after="0"/>
        <w:jc w:val="both"/>
        <w:rPr>
          <w:lang w:val="kk-KZ"/>
        </w:rPr>
      </w:pPr>
      <w:r>
        <w:rPr>
          <w:lang w:val="kk-KZ"/>
        </w:rPr>
        <w:t>қазіргі қоғамдағы басқару проблемасын түсіндіру;</w:t>
      </w:r>
    </w:p>
    <w:p w:rsidR="00641E22" w:rsidRDefault="00641E22" w:rsidP="00641E22">
      <w:pPr>
        <w:pStyle w:val="a4"/>
        <w:numPr>
          <w:ilvl w:val="0"/>
          <w:numId w:val="5"/>
        </w:numPr>
        <w:spacing w:after="0"/>
        <w:jc w:val="both"/>
        <w:rPr>
          <w:lang w:val="kk-KZ"/>
        </w:rPr>
      </w:pPr>
      <w:r>
        <w:rPr>
          <w:lang w:val="kk-KZ"/>
        </w:rPr>
        <w:t xml:space="preserve">әлеуметтік және корпоративтік жауапкершіліктің айырмашылығын түсіндіру; </w:t>
      </w:r>
    </w:p>
    <w:p w:rsidR="00641E22" w:rsidRDefault="00641E22" w:rsidP="00641E22">
      <w:pPr>
        <w:pStyle w:val="a4"/>
        <w:numPr>
          <w:ilvl w:val="0"/>
          <w:numId w:val="5"/>
        </w:numPr>
        <w:spacing w:after="0"/>
        <w:jc w:val="both"/>
        <w:rPr>
          <w:lang w:val="kk-KZ"/>
        </w:rPr>
      </w:pPr>
      <w:r>
        <w:rPr>
          <w:lang w:val="kk-KZ"/>
        </w:rPr>
        <w:t>PR</w:t>
      </w:r>
      <w:r>
        <w:rPr>
          <w:lang w:val="uk-UA"/>
        </w:rPr>
        <w:t>-</w:t>
      </w:r>
      <w:r>
        <w:rPr>
          <w:lang w:val="kk-KZ"/>
        </w:rPr>
        <w:t>дың негізгі бағыттары, жүзеге асыруға қажетті талаптарды сипаттау;</w:t>
      </w:r>
    </w:p>
    <w:p w:rsidR="00641E22" w:rsidRDefault="00641E22" w:rsidP="00641E22">
      <w:pPr>
        <w:pStyle w:val="a4"/>
        <w:numPr>
          <w:ilvl w:val="0"/>
          <w:numId w:val="5"/>
        </w:numPr>
        <w:spacing w:after="0"/>
        <w:jc w:val="both"/>
      </w:pPr>
      <w:r>
        <w:rPr>
          <w:lang w:val="kk-KZ"/>
        </w:rPr>
        <w:t>PR</w:t>
      </w:r>
      <w:r>
        <w:rPr>
          <w:lang w:val="uk-UA"/>
        </w:rPr>
        <w:t>-</w:t>
      </w:r>
      <w:r>
        <w:rPr>
          <w:lang w:val="kk-KZ"/>
        </w:rPr>
        <w:t xml:space="preserve">дың БАҚ-пен байланысы. </w:t>
      </w:r>
      <w:r>
        <w:t>Теориялықжәнепрактикалықмәселелер;</w:t>
      </w:r>
    </w:p>
    <w:p w:rsidR="00641E22" w:rsidRDefault="00641E22" w:rsidP="00641E22">
      <w:pPr>
        <w:pStyle w:val="a4"/>
        <w:numPr>
          <w:ilvl w:val="0"/>
          <w:numId w:val="5"/>
        </w:numPr>
        <w:spacing w:after="0"/>
        <w:jc w:val="both"/>
      </w:pPr>
      <w:r>
        <w:rPr>
          <w:lang w:val="kk-KZ"/>
        </w:rPr>
        <w:t>PR</w:t>
      </w:r>
      <w:r>
        <w:rPr>
          <w:lang w:val="uk-UA"/>
        </w:rPr>
        <w:t>-м</w:t>
      </w:r>
      <w:proofErr w:type="spellStart"/>
      <w:r>
        <w:t>аманы</w:t>
      </w:r>
      <w:proofErr w:type="spellEnd"/>
      <w:r>
        <w:t>, оғанқойылатынталаптар, кәсібимінез-құлық.</w:t>
      </w:r>
    </w:p>
    <w:p w:rsidR="00641E22" w:rsidRDefault="00641E22" w:rsidP="00641E22">
      <w:pPr>
        <w:jc w:val="both"/>
        <w:rPr>
          <w:lang w:val="kk-KZ"/>
        </w:rPr>
      </w:pPr>
      <w:r>
        <w:rPr>
          <w:b/>
          <w:lang w:val="kk-KZ"/>
        </w:rPr>
        <w:t xml:space="preserve">Құзыреттері (оқытудың нәтижелері): </w:t>
      </w:r>
      <w:r>
        <w:rPr>
          <w:lang w:val="kk-KZ"/>
        </w:rPr>
        <w:t>пәнді оқып-үйрену барысында студенттер келесі біліктіліктерді қалыптастырады:</w:t>
      </w:r>
    </w:p>
    <w:p w:rsidR="00641E22" w:rsidRDefault="00641E22" w:rsidP="00641E22">
      <w:pPr>
        <w:jc w:val="both"/>
        <w:rPr>
          <w:lang w:val="kk-KZ"/>
        </w:rPr>
      </w:pPr>
      <w:r>
        <w:rPr>
          <w:lang w:val="kk-KZ"/>
        </w:rPr>
        <w:t>- бизнестің әлеуметтік жауапкершілік принциптерін білу;</w:t>
      </w:r>
    </w:p>
    <w:p w:rsidR="00641E22" w:rsidRDefault="00641E22" w:rsidP="00641E22">
      <w:pPr>
        <w:jc w:val="both"/>
        <w:rPr>
          <w:lang w:val="kk-KZ"/>
        </w:rPr>
      </w:pPr>
      <w:r>
        <w:rPr>
          <w:lang w:val="kk-KZ"/>
        </w:rPr>
        <w:t>- корпоративтік әлеуметтік жауапкершілікті орната білу;</w:t>
      </w:r>
    </w:p>
    <w:p w:rsidR="00641E22" w:rsidRDefault="00641E22" w:rsidP="00641E22">
      <w:pPr>
        <w:jc w:val="both"/>
        <w:rPr>
          <w:lang w:val="kk-KZ"/>
        </w:rPr>
      </w:pPr>
      <w:r>
        <w:rPr>
          <w:lang w:val="kk-KZ"/>
        </w:rPr>
        <w:t>- қоғаммен байланыс саласын өлшеудің машықтарын қолдану;</w:t>
      </w:r>
    </w:p>
    <w:p w:rsidR="00641E22" w:rsidRDefault="00641E22" w:rsidP="00641E22">
      <w:pPr>
        <w:jc w:val="both"/>
        <w:rPr>
          <w:lang w:val="kk-KZ"/>
        </w:rPr>
      </w:pPr>
      <w:r>
        <w:rPr>
          <w:lang w:val="kk-KZ"/>
        </w:rPr>
        <w:t>- PR-дағы стратегиялық жоспарлауды қолдану;</w:t>
      </w:r>
    </w:p>
    <w:p w:rsidR="00641E22" w:rsidRDefault="00641E22" w:rsidP="00641E22">
      <w:pPr>
        <w:jc w:val="both"/>
        <w:rPr>
          <w:lang w:val="kk-KZ"/>
        </w:rPr>
      </w:pPr>
      <w:r>
        <w:rPr>
          <w:lang w:val="kk-KZ"/>
        </w:rPr>
        <w:t>қоғаммен байланыс жөніндегі қазақстандық агенттіктердің жұмыс істеу механизмін үйрену;</w:t>
      </w:r>
    </w:p>
    <w:p w:rsidR="00641E22" w:rsidRDefault="00641E22" w:rsidP="00641E22">
      <w:pPr>
        <w:jc w:val="both"/>
        <w:rPr>
          <w:rFonts w:eastAsia="Calibri"/>
          <w:lang w:val="kk-KZ"/>
        </w:rPr>
      </w:pPr>
      <w:r>
        <w:rPr>
          <w:rFonts w:eastAsia="Calibri"/>
          <w:lang w:val="kk-KZ"/>
        </w:rPr>
        <w:t>- Қазақстандағы жыл сайын өткізілетін PR форум аясында қабылданатын шешімдердің логикасын түсіну;</w:t>
      </w:r>
    </w:p>
    <w:p w:rsidR="00641E22" w:rsidRDefault="00641E22" w:rsidP="00641E22">
      <w:pPr>
        <w:jc w:val="both"/>
        <w:rPr>
          <w:lang w:val="kk-KZ"/>
        </w:rPr>
      </w:pPr>
      <w:r>
        <w:rPr>
          <w:lang w:val="kk-KZ"/>
        </w:rPr>
        <w:t>- коммуникация саласындағы қолданбалы кәсіби мәселелер саласында шешім қабылдай білу;</w:t>
      </w:r>
    </w:p>
    <w:p w:rsidR="00641E22" w:rsidRDefault="00641E22" w:rsidP="00641E22">
      <w:pPr>
        <w:jc w:val="both"/>
        <w:rPr>
          <w:lang w:val="kk-KZ"/>
        </w:rPr>
      </w:pPr>
      <w:r>
        <w:rPr>
          <w:lang w:val="kk-KZ"/>
        </w:rPr>
        <w:t>- нақты мекеменің қоғаммен байланыс жағдайын өлшеуді қолдану.</w:t>
      </w:r>
    </w:p>
    <w:p w:rsidR="00641E22" w:rsidRDefault="00641E22" w:rsidP="00641E22">
      <w:pPr>
        <w:pStyle w:val="Default"/>
        <w:rPr>
          <w:bCs/>
          <w:lang w:val="kk-KZ"/>
        </w:rPr>
      </w:pPr>
      <w:r>
        <w:rPr>
          <w:bCs/>
          <w:lang w:val="kk-KZ"/>
        </w:rPr>
        <w:t>- қоғаммен байланысты қолдану саласындағы міндеттер мен функцияларды білу;</w:t>
      </w:r>
    </w:p>
    <w:p w:rsidR="00641E22" w:rsidRDefault="00641E22" w:rsidP="00641E22">
      <w:pPr>
        <w:pStyle w:val="Default"/>
        <w:jc w:val="both"/>
        <w:rPr>
          <w:lang w:val="kk-KZ"/>
        </w:rPr>
      </w:pPr>
      <w:r>
        <w:rPr>
          <w:bCs/>
          <w:lang w:val="kk-KZ"/>
        </w:rPr>
        <w:lastRenderedPageBreak/>
        <w:t>- мемлекеттік құрылымдар, әлеуметтік-экономикалық сала, коммерциялық сектор, қоғамның өміріндегі мәдени және қоғамдық саяси салалардағы қоғаммен байланыс бөлімдерінің жұмысының табиғатын, ұйымдастырудың принциптерін білу;</w:t>
      </w:r>
    </w:p>
    <w:p w:rsidR="00641E22" w:rsidRDefault="00641E22" w:rsidP="00641E22">
      <w:pPr>
        <w:pStyle w:val="Default"/>
        <w:jc w:val="both"/>
        <w:rPr>
          <w:lang w:val="kk-KZ"/>
        </w:rPr>
      </w:pPr>
      <w:r>
        <w:rPr>
          <w:bCs/>
          <w:lang w:val="kk-KZ"/>
        </w:rPr>
        <w:t>- қоғамдық пікірді қалыптастыру және мақсатты, жүйелі зерттеу үдерісіндегі қоғаммен байланыстың ерекшеліктерін ашу;</w:t>
      </w:r>
    </w:p>
    <w:p w:rsidR="00641E22" w:rsidRDefault="00641E22" w:rsidP="00641E22">
      <w:pPr>
        <w:pStyle w:val="Default"/>
        <w:jc w:val="both"/>
        <w:rPr>
          <w:lang w:val="kk-KZ"/>
        </w:rPr>
      </w:pPr>
      <w:r>
        <w:rPr>
          <w:bCs/>
          <w:lang w:val="kk-KZ"/>
        </w:rPr>
        <w:t>- шығармашылық және кәсіби қызмет ретіндегі PR-маманының қызметімен танысу.</w:t>
      </w:r>
    </w:p>
    <w:p w:rsidR="00641E22" w:rsidRDefault="00641E22" w:rsidP="00641E22">
      <w:pPr>
        <w:jc w:val="both"/>
        <w:rPr>
          <w:color w:val="FF0000"/>
          <w:lang w:val="kk-KZ"/>
        </w:rPr>
      </w:pPr>
    </w:p>
    <w:p w:rsidR="00461EE6" w:rsidRDefault="00461EE6" w:rsidP="00461EE6">
      <w:pPr>
        <w:jc w:val="both"/>
        <w:rPr>
          <w:color w:val="FF0000"/>
          <w:lang w:val="kk-KZ"/>
        </w:rPr>
      </w:pPr>
    </w:p>
    <w:p w:rsidR="00461EE6" w:rsidRPr="00E07115" w:rsidRDefault="00461EE6" w:rsidP="00461EE6">
      <w:pPr>
        <w:jc w:val="both"/>
        <w:rPr>
          <w:lang w:val="kk-KZ"/>
        </w:rPr>
      </w:pPr>
      <w:r w:rsidRPr="00184AB0">
        <w:rPr>
          <w:rFonts w:ascii="TimesNewRomanPSMT" w:hAnsi="TimesNewRomanPSMT" w:cs="TimesNewRomanPSMT"/>
          <w:b/>
          <w:bCs/>
          <w:lang w:val="kk-KZ"/>
        </w:rPr>
        <w:t>П</w:t>
      </w:r>
      <w:r w:rsidRPr="00184AB0">
        <w:rPr>
          <w:b/>
          <w:lang w:val="kk-KZ"/>
        </w:rPr>
        <w:t xml:space="preserve">ререквизиттері </w:t>
      </w:r>
      <w:r w:rsidRPr="00184AB0">
        <w:rPr>
          <w:lang w:val="kk-KZ"/>
        </w:rPr>
        <w:t xml:space="preserve">–  </w:t>
      </w:r>
      <w:r w:rsidRPr="00184AB0">
        <w:rPr>
          <w:b/>
          <w:lang w:val="kk-KZ"/>
        </w:rPr>
        <w:t>PRA 1201</w:t>
      </w:r>
      <w:r w:rsidRPr="00184AB0">
        <w:rPr>
          <w:lang w:val="kk-KZ"/>
        </w:rPr>
        <w:t xml:space="preserve">“Қоғаммен байланысқа кіріспе”, </w:t>
      </w:r>
      <w:r>
        <w:rPr>
          <w:lang w:val="kk-KZ"/>
        </w:rPr>
        <w:t>«</w:t>
      </w:r>
      <w:r w:rsidRPr="00E07115">
        <w:rPr>
          <w:lang w:val="kk-KZ"/>
        </w:rPr>
        <w:t>PR</w:t>
      </w:r>
      <w:r>
        <w:rPr>
          <w:lang w:val="kk-KZ"/>
        </w:rPr>
        <w:t xml:space="preserve"> дың теориясы мен технологиясы»</w:t>
      </w:r>
    </w:p>
    <w:p w:rsidR="00461EE6" w:rsidRPr="00184AB0" w:rsidRDefault="00461EE6" w:rsidP="00461EE6">
      <w:pPr>
        <w:pStyle w:val="a4"/>
        <w:tabs>
          <w:tab w:val="left" w:pos="1260"/>
        </w:tabs>
        <w:rPr>
          <w:lang w:val="kk-KZ"/>
        </w:rPr>
      </w:pPr>
      <w:r w:rsidRPr="00184AB0">
        <w:rPr>
          <w:b/>
          <w:lang w:val="kk-KZ"/>
        </w:rPr>
        <w:t>Постреквизиттері</w:t>
      </w:r>
      <w:r w:rsidRPr="00184AB0">
        <w:rPr>
          <w:lang w:val="kk-KZ"/>
        </w:rPr>
        <w:t>.-</w:t>
      </w:r>
      <w:r>
        <w:rPr>
          <w:rFonts w:ascii="Kz Times New Roman" w:hAnsi="Kz Times New Roman" w:cs="Kz Times New Roman"/>
          <w:lang w:val="kk-KZ"/>
        </w:rPr>
        <w:t>«Қазіргі технологиялар»</w:t>
      </w:r>
    </w:p>
    <w:p w:rsidR="00461EE6" w:rsidRPr="007C62B0" w:rsidRDefault="00461EE6" w:rsidP="00461EE6">
      <w:pPr>
        <w:pStyle w:val="2"/>
        <w:spacing w:before="100" w:beforeAutospacing="1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461EE6" w:rsidRPr="00184AB0" w:rsidRDefault="00461EE6" w:rsidP="00461EE6">
      <w:pPr>
        <w:jc w:val="both"/>
        <w:rPr>
          <w:lang w:val="kk-KZ"/>
        </w:rPr>
      </w:pPr>
    </w:p>
    <w:p w:rsidR="00461EE6" w:rsidRPr="00184AB0" w:rsidRDefault="00461EE6" w:rsidP="00461EE6">
      <w:pPr>
        <w:jc w:val="both"/>
        <w:rPr>
          <w:b/>
          <w:lang w:val="kk-KZ"/>
        </w:rPr>
      </w:pPr>
    </w:p>
    <w:p w:rsidR="00461EE6" w:rsidRPr="00184AB0" w:rsidRDefault="00461EE6" w:rsidP="00461EE6">
      <w:pPr>
        <w:rPr>
          <w:b/>
          <w:lang w:val="kk-KZ"/>
        </w:rPr>
      </w:pPr>
      <w:r w:rsidRPr="00184AB0">
        <w:rPr>
          <w:b/>
          <w:lang w:val="kk-KZ"/>
        </w:rPr>
        <w:t>ПӘННІҢ ҚҰРЫЛЫМЫ, КӨЛЕМІ ЖӘНЕ МАЗМҰНЫ</w:t>
      </w:r>
    </w:p>
    <w:tbl>
      <w:tblPr>
        <w:tblW w:w="1342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7088"/>
        <w:gridCol w:w="1559"/>
        <w:gridCol w:w="1844"/>
        <w:gridCol w:w="1370"/>
        <w:gridCol w:w="709"/>
      </w:tblGrid>
      <w:tr w:rsidR="00461EE6" w:rsidRPr="002E664C" w:rsidTr="00ED2924">
        <w:trPr>
          <w:gridAfter w:val="2"/>
          <w:wAfter w:w="2079" w:type="dxa"/>
          <w:trHeight w:val="358"/>
        </w:trPr>
        <w:tc>
          <w:tcPr>
            <w:tcW w:w="851" w:type="dxa"/>
            <w:vMerge w:val="restart"/>
          </w:tcPr>
          <w:p w:rsidR="00461EE6" w:rsidRPr="00184AB0" w:rsidRDefault="00461EE6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Апта</w:t>
            </w:r>
          </w:p>
        </w:tc>
        <w:tc>
          <w:tcPr>
            <w:tcW w:w="10491" w:type="dxa"/>
            <w:gridSpan w:val="3"/>
          </w:tcPr>
          <w:p w:rsidR="00461EE6" w:rsidRPr="00184AB0" w:rsidRDefault="00461EE6" w:rsidP="00ED2924">
            <w:pPr>
              <w:jc w:val="center"/>
              <w:rPr>
                <w:b/>
                <w:bCs/>
                <w:lang w:val="kk-KZ"/>
              </w:rPr>
            </w:pPr>
            <w:r w:rsidRPr="00184AB0">
              <w:rPr>
                <w:b/>
                <w:lang w:val="kk-KZ"/>
              </w:rPr>
              <w:t>Пән  «</w:t>
            </w:r>
            <w:r w:rsidRPr="002E664C">
              <w:rPr>
                <w:b/>
                <w:lang w:val="kk-KZ"/>
              </w:rPr>
              <w:t>PRShB 2203</w:t>
            </w:r>
            <w:r w:rsidRPr="00184AB0">
              <w:rPr>
                <w:b/>
                <w:lang w:val="kk-KZ"/>
              </w:rPr>
              <w:t>» - «</w:t>
            </w:r>
            <w:r w:rsidR="002E664C">
              <w:rPr>
                <w:b/>
                <w:lang w:val="kk-KZ"/>
              </w:rPr>
              <w:t>Қазақстан медиа нарығындағы халықаралық жобалар</w:t>
            </w:r>
            <w:r w:rsidRPr="00184AB0">
              <w:rPr>
                <w:lang w:val="kk-KZ"/>
              </w:rPr>
              <w:t>3 кредит</w:t>
            </w:r>
          </w:p>
        </w:tc>
      </w:tr>
      <w:tr w:rsidR="00461EE6" w:rsidRPr="00184AB0" w:rsidTr="00ED2924">
        <w:trPr>
          <w:gridAfter w:val="2"/>
          <w:wAfter w:w="2079" w:type="dxa"/>
          <w:trHeight w:val="406"/>
        </w:trPr>
        <w:tc>
          <w:tcPr>
            <w:tcW w:w="851" w:type="dxa"/>
            <w:vMerge/>
          </w:tcPr>
          <w:p w:rsidR="00461EE6" w:rsidRPr="00184AB0" w:rsidRDefault="00461EE6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461EE6" w:rsidRPr="00184AB0" w:rsidRDefault="00461EE6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Тақырып атаулары</w:t>
            </w:r>
          </w:p>
        </w:tc>
        <w:tc>
          <w:tcPr>
            <w:tcW w:w="1559" w:type="dxa"/>
          </w:tcPr>
          <w:p w:rsidR="00461EE6" w:rsidRPr="00A44EAB" w:rsidRDefault="00461EE6" w:rsidP="00ED2924">
            <w:pPr>
              <w:rPr>
                <w:b/>
                <w:lang w:val="kk-KZ"/>
              </w:rPr>
            </w:pPr>
            <w:r w:rsidRPr="00184AB0">
              <w:rPr>
                <w:b/>
                <w:lang w:val="kk-KZ"/>
              </w:rPr>
              <w:t>Сағат</w:t>
            </w:r>
            <w:r>
              <w:rPr>
                <w:b/>
                <w:lang w:val="kk-KZ"/>
              </w:rPr>
              <w:t>саны</w:t>
            </w:r>
          </w:p>
        </w:tc>
        <w:tc>
          <w:tcPr>
            <w:tcW w:w="1844" w:type="dxa"/>
          </w:tcPr>
          <w:p w:rsidR="00461EE6" w:rsidRPr="00184AB0" w:rsidRDefault="00461EE6" w:rsidP="00ED2924">
            <w:pPr>
              <w:rPr>
                <w:b/>
                <w:lang w:val="kk-KZ"/>
              </w:rPr>
            </w:pPr>
            <w:r w:rsidRPr="00184AB0">
              <w:rPr>
                <w:b/>
                <w:bCs/>
                <w:lang w:val="kk-KZ"/>
              </w:rPr>
              <w:t>Балд ар</w:t>
            </w:r>
          </w:p>
          <w:p w:rsidR="00461EE6" w:rsidRPr="00184AB0" w:rsidRDefault="00461EE6" w:rsidP="00ED2924">
            <w:pPr>
              <w:rPr>
                <w:b/>
                <w:bCs/>
                <w:lang w:val="kk-KZ"/>
              </w:rPr>
            </w:pPr>
          </w:p>
        </w:tc>
      </w:tr>
      <w:tr w:rsidR="00461EE6" w:rsidRPr="007B2D7C" w:rsidTr="00ED2924">
        <w:trPr>
          <w:gridAfter w:val="2"/>
          <w:wAfter w:w="2079" w:type="dxa"/>
          <w:trHeight w:val="240"/>
        </w:trPr>
        <w:tc>
          <w:tcPr>
            <w:tcW w:w="851" w:type="dxa"/>
            <w:vMerge/>
          </w:tcPr>
          <w:p w:rsidR="00461EE6" w:rsidRPr="00184AB0" w:rsidRDefault="00461EE6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10491" w:type="dxa"/>
            <w:gridSpan w:val="3"/>
          </w:tcPr>
          <w:p w:rsidR="00461EE6" w:rsidRPr="00184AB0" w:rsidRDefault="00461EE6" w:rsidP="00ED2924">
            <w:pPr>
              <w:spacing w:after="200" w:line="276" w:lineRule="auto"/>
              <w:jc w:val="center"/>
              <w:rPr>
                <w:b/>
                <w:lang w:val="kk-KZ"/>
              </w:rPr>
            </w:pPr>
            <w:r w:rsidRPr="00184AB0">
              <w:rPr>
                <w:b/>
                <w:lang w:val="kk-KZ"/>
              </w:rPr>
              <w:t>I тақырыптық блок</w:t>
            </w:r>
          </w:p>
          <w:p w:rsidR="00461EE6" w:rsidRPr="00184AB0" w:rsidRDefault="00461EE6" w:rsidP="00ED2924">
            <w:pPr>
              <w:spacing w:after="200"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lang w:val="kk-KZ"/>
              </w:rPr>
              <w:t xml:space="preserve">Шоу-бизнестегі </w:t>
            </w:r>
            <w:r w:rsidRPr="00603477">
              <w:rPr>
                <w:rFonts w:ascii="Kz Times New Roman" w:hAnsi="Kz Times New Roman" w:cs="Kz Times New Roman"/>
                <w:b/>
                <w:lang w:val="kk-KZ"/>
              </w:rPr>
              <w:t xml:space="preserve">PR </w:t>
            </w:r>
            <w:r>
              <w:rPr>
                <w:rFonts w:ascii="Kz Times New Roman" w:hAnsi="Kz Times New Roman" w:cs="Kz Times New Roman"/>
                <w:b/>
                <w:lang w:val="kk-KZ"/>
              </w:rPr>
              <w:t>дың ерекшелігі</w:t>
            </w:r>
          </w:p>
        </w:tc>
      </w:tr>
      <w:tr w:rsidR="002E664C" w:rsidRPr="00184AB0" w:rsidTr="00ED2924">
        <w:trPr>
          <w:gridAfter w:val="2"/>
          <w:wAfter w:w="2079" w:type="dxa"/>
          <w:trHeight w:val="517"/>
        </w:trPr>
        <w:tc>
          <w:tcPr>
            <w:tcW w:w="851" w:type="dxa"/>
            <w:vMerge w:val="restart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1</w:t>
            </w:r>
          </w:p>
        </w:tc>
        <w:tc>
          <w:tcPr>
            <w:tcW w:w="7088" w:type="dxa"/>
          </w:tcPr>
          <w:p w:rsidR="002E664C" w:rsidRPr="003E3D08" w:rsidRDefault="002E664C" w:rsidP="00170221">
            <w:pPr>
              <w:rPr>
                <w:lang w:val="kk-KZ"/>
              </w:rPr>
            </w:pPr>
            <w:r w:rsidRPr="00EC6872">
              <w:rPr>
                <w:lang w:val="kk-KZ" w:eastAsia="en-US"/>
              </w:rPr>
              <w:t>1 дәріс</w:t>
            </w:r>
            <w:r>
              <w:rPr>
                <w:lang w:val="kk-KZ"/>
              </w:rPr>
              <w:t>.  Медиа түсінігі</w:t>
            </w:r>
          </w:p>
          <w:p w:rsidR="002E664C" w:rsidRPr="00EC6872" w:rsidRDefault="002E664C" w:rsidP="00170221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  <w:p w:rsidR="002E664C" w:rsidRPr="00184AB0" w:rsidRDefault="002E664C" w:rsidP="00ED2924">
            <w:pPr>
              <w:rPr>
                <w:b/>
                <w:bCs/>
                <w:lang w:val="en-US"/>
              </w:rPr>
            </w:pPr>
            <w:r w:rsidRPr="00184AB0">
              <w:rPr>
                <w:b/>
                <w:bCs/>
                <w:lang w:val="kk-KZ"/>
              </w:rPr>
              <w:t>1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</w:p>
        </w:tc>
      </w:tr>
      <w:tr w:rsidR="002E664C" w:rsidRPr="003307B4" w:rsidTr="00ED2924">
        <w:trPr>
          <w:gridAfter w:val="2"/>
          <w:wAfter w:w="2079" w:type="dxa"/>
          <w:trHeight w:val="615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Pr="00EC6872" w:rsidRDefault="002E664C" w:rsidP="00170221">
            <w:pPr>
              <w:rPr>
                <w:rFonts w:eastAsiaTheme="minorEastAsia"/>
                <w:lang w:val="kk-KZ"/>
              </w:rPr>
            </w:pPr>
            <w:r w:rsidRPr="00EC6872">
              <w:rPr>
                <w:lang w:val="kk-KZ" w:eastAsia="en-US"/>
              </w:rPr>
              <w:t>1 зертханалық сабақ.</w:t>
            </w:r>
            <w:r>
              <w:rPr>
                <w:lang w:val="kk-KZ"/>
              </w:rPr>
              <w:t xml:space="preserve"> Ақпараттық арна сипаттамасы, түрлері</w:t>
            </w: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1844" w:type="dxa"/>
          </w:tcPr>
          <w:p w:rsidR="002E664C" w:rsidRPr="003307B4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2E664C" w:rsidRPr="003307B4" w:rsidTr="00ED2924">
        <w:trPr>
          <w:gridAfter w:val="2"/>
          <w:wAfter w:w="2079" w:type="dxa"/>
          <w:trHeight w:val="405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Pr="003E3D08" w:rsidRDefault="002E664C" w:rsidP="00170221">
            <w:pPr>
              <w:rPr>
                <w:rFonts w:eastAsiaTheme="minorEastAsia"/>
                <w:lang w:val="kk-KZ"/>
              </w:rPr>
            </w:pPr>
            <w:r w:rsidRPr="00EC6872">
              <w:rPr>
                <w:lang w:val="kk-KZ" w:eastAsia="en-US"/>
              </w:rPr>
              <w:t xml:space="preserve">1 СОӨЖ. </w:t>
            </w:r>
            <w:r>
              <w:rPr>
                <w:lang w:val="kk-KZ"/>
              </w:rPr>
              <w:t>Медиа арнадағы ақпарат ерекшелігін талдау</w:t>
            </w: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844" w:type="dxa"/>
          </w:tcPr>
          <w:p w:rsidR="002E664C" w:rsidRPr="00EF53DC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</w:tr>
      <w:tr w:rsidR="002E664C" w:rsidRPr="00EF53DC" w:rsidTr="00ED2924">
        <w:trPr>
          <w:gridAfter w:val="2"/>
          <w:wAfter w:w="2079" w:type="dxa"/>
          <w:trHeight w:val="270"/>
        </w:trPr>
        <w:tc>
          <w:tcPr>
            <w:tcW w:w="851" w:type="dxa"/>
            <w:vMerge w:val="restart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2</w:t>
            </w:r>
          </w:p>
        </w:tc>
        <w:tc>
          <w:tcPr>
            <w:tcW w:w="7088" w:type="dxa"/>
          </w:tcPr>
          <w:p w:rsidR="002E664C" w:rsidRPr="00EC6872" w:rsidRDefault="002E664C" w:rsidP="00170221">
            <w:r w:rsidRPr="00EC6872">
              <w:rPr>
                <w:lang w:val="kk-KZ" w:eastAsia="en-US"/>
              </w:rPr>
              <w:t xml:space="preserve">2 дәріс. </w:t>
            </w:r>
            <w:proofErr w:type="spellStart"/>
            <w:proofErr w:type="gramStart"/>
            <w:r w:rsidRPr="00EC6872">
              <w:t>Жа</w:t>
            </w:r>
            <w:proofErr w:type="spellEnd"/>
            <w:proofErr w:type="gramEnd"/>
            <w:r>
              <w:rPr>
                <w:lang w:val="kk-KZ"/>
              </w:rPr>
              <w:t>ңа медиа ұғымы</w:t>
            </w:r>
          </w:p>
          <w:p w:rsidR="002E664C" w:rsidRPr="00EC6872" w:rsidRDefault="002E664C" w:rsidP="00170221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1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</w:p>
        </w:tc>
      </w:tr>
      <w:tr w:rsidR="002E664C" w:rsidRPr="00184AB0" w:rsidTr="00ED2924">
        <w:trPr>
          <w:gridAfter w:val="2"/>
          <w:wAfter w:w="2079" w:type="dxa"/>
          <w:trHeight w:val="600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Pr="00EC6872" w:rsidRDefault="002E664C" w:rsidP="00170221">
            <w:pPr>
              <w:rPr>
                <w:lang w:val="kk-KZ"/>
              </w:rPr>
            </w:pPr>
            <w:r w:rsidRPr="00EC6872">
              <w:rPr>
                <w:lang w:val="kk-KZ" w:eastAsia="en-US"/>
              </w:rPr>
              <w:t xml:space="preserve">2 зертханалық сабақ. </w:t>
            </w:r>
            <w:r>
              <w:rPr>
                <w:lang w:val="kk-KZ"/>
              </w:rPr>
              <w:t xml:space="preserve">Жаңа медиа  ресурстарын </w:t>
            </w:r>
            <w:r w:rsidRPr="00EC6872">
              <w:rPr>
                <w:lang w:val="kk-KZ"/>
              </w:rPr>
              <w:t xml:space="preserve">кешенді  пайдалану </w:t>
            </w:r>
          </w:p>
          <w:p w:rsidR="002E664C" w:rsidRPr="00EC6872" w:rsidRDefault="002E664C" w:rsidP="00170221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2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2E664C" w:rsidRPr="00EC6C81" w:rsidTr="00ED2924">
        <w:trPr>
          <w:gridAfter w:val="2"/>
          <w:wAfter w:w="2079" w:type="dxa"/>
          <w:trHeight w:val="213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Pr="00CA018D" w:rsidRDefault="002E664C" w:rsidP="00170221">
            <w:pPr>
              <w:rPr>
                <w:lang w:val="kk-KZ"/>
              </w:rPr>
            </w:pPr>
            <w:r w:rsidRPr="00EC6872">
              <w:rPr>
                <w:lang w:val="kk-KZ" w:eastAsia="en-US"/>
              </w:rPr>
              <w:t xml:space="preserve">2 СОӨЖ. </w:t>
            </w:r>
            <w:r>
              <w:rPr>
                <w:lang w:val="kk-KZ"/>
              </w:rPr>
              <w:t>Әлеуметтік желіде ақпарат таратуды ұйымдастыру</w:t>
            </w:r>
          </w:p>
          <w:p w:rsidR="002E664C" w:rsidRPr="00EC6872" w:rsidRDefault="002E664C" w:rsidP="00170221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</w:tr>
      <w:tr w:rsidR="002E664C" w:rsidRPr="00184AB0" w:rsidTr="00ED2924">
        <w:trPr>
          <w:gridAfter w:val="2"/>
          <w:wAfter w:w="2079" w:type="dxa"/>
          <w:trHeight w:val="270"/>
        </w:trPr>
        <w:tc>
          <w:tcPr>
            <w:tcW w:w="851" w:type="dxa"/>
            <w:vMerge w:val="restart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3</w:t>
            </w:r>
          </w:p>
        </w:tc>
        <w:tc>
          <w:tcPr>
            <w:tcW w:w="7088" w:type="dxa"/>
          </w:tcPr>
          <w:p w:rsidR="002E664C" w:rsidRPr="00CA018D" w:rsidRDefault="002E664C" w:rsidP="00170221">
            <w:pPr>
              <w:rPr>
                <w:szCs w:val="28"/>
                <w:lang w:val="kk-KZ"/>
              </w:rPr>
            </w:pPr>
            <w:r>
              <w:rPr>
                <w:lang w:val="kk-KZ" w:eastAsia="en-US"/>
              </w:rPr>
              <w:t>3 дәріс. Н</w:t>
            </w:r>
            <w:r>
              <w:rPr>
                <w:szCs w:val="28"/>
                <w:lang w:val="kk-KZ"/>
              </w:rPr>
              <w:t>арық деген не?</w:t>
            </w:r>
          </w:p>
          <w:p w:rsidR="002E664C" w:rsidRDefault="002E664C" w:rsidP="00170221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1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</w:tr>
      <w:tr w:rsidR="002E664C" w:rsidRPr="00184AB0" w:rsidTr="00ED2924">
        <w:trPr>
          <w:gridAfter w:val="2"/>
          <w:wAfter w:w="2079" w:type="dxa"/>
          <w:trHeight w:val="638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Pr="007D5BFB" w:rsidRDefault="002E664C" w:rsidP="00170221">
            <w:pPr>
              <w:rPr>
                <w:lang w:val="kk-KZ"/>
              </w:rPr>
            </w:pPr>
            <w:r w:rsidRPr="007D5BFB">
              <w:rPr>
                <w:lang w:val="kk-KZ" w:eastAsia="en-US"/>
              </w:rPr>
              <w:t xml:space="preserve">3 зертханалық сабақ. </w:t>
            </w:r>
            <w:r>
              <w:rPr>
                <w:lang w:val="kk-KZ" w:eastAsia="en-US"/>
              </w:rPr>
              <w:t>Медиа  нарық сипаттамасы</w:t>
            </w:r>
          </w:p>
          <w:p w:rsidR="002E664C" w:rsidRPr="007D5BFB" w:rsidRDefault="002E664C" w:rsidP="00170221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2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2E664C" w:rsidRPr="00EC6C81" w:rsidTr="00ED2924">
        <w:trPr>
          <w:gridAfter w:val="2"/>
          <w:wAfter w:w="2079" w:type="dxa"/>
          <w:trHeight w:val="426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Pr="007D5BFB" w:rsidRDefault="002E664C" w:rsidP="00170221">
            <w:pPr>
              <w:rPr>
                <w:lang w:val="kk-KZ"/>
              </w:rPr>
            </w:pPr>
            <w:r w:rsidRPr="007D5BFB">
              <w:rPr>
                <w:lang w:val="kk-KZ" w:eastAsia="en-US"/>
              </w:rPr>
              <w:t xml:space="preserve">3 СОӨЖ. </w:t>
            </w:r>
            <w:r>
              <w:rPr>
                <w:lang w:val="kk-KZ"/>
              </w:rPr>
              <w:t>Медиа нарық функцияларына мысал келтір</w:t>
            </w: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</w:tr>
      <w:tr w:rsidR="002E664C" w:rsidRPr="00184AB0" w:rsidTr="00ED2924">
        <w:trPr>
          <w:gridAfter w:val="2"/>
          <w:wAfter w:w="2079" w:type="dxa"/>
          <w:trHeight w:val="267"/>
        </w:trPr>
        <w:tc>
          <w:tcPr>
            <w:tcW w:w="851" w:type="dxa"/>
            <w:vMerge w:val="restart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4</w:t>
            </w:r>
          </w:p>
        </w:tc>
        <w:tc>
          <w:tcPr>
            <w:tcW w:w="7088" w:type="dxa"/>
          </w:tcPr>
          <w:p w:rsidR="002E664C" w:rsidRPr="005A020D" w:rsidRDefault="002E664C" w:rsidP="00170221">
            <w:pPr>
              <w:rPr>
                <w:sz w:val="28"/>
                <w:szCs w:val="28"/>
                <w:lang w:val="kk-KZ"/>
              </w:rPr>
            </w:pPr>
            <w:r w:rsidRPr="007D5BFB">
              <w:rPr>
                <w:lang w:val="kk-KZ" w:eastAsia="en-US"/>
              </w:rPr>
              <w:t xml:space="preserve">4 дәріс. </w:t>
            </w:r>
            <w:r>
              <w:rPr>
                <w:sz w:val="28"/>
                <w:szCs w:val="28"/>
                <w:lang w:val="kk-KZ"/>
              </w:rPr>
              <w:t>Жоба дегеніміз не?</w:t>
            </w:r>
          </w:p>
          <w:p w:rsidR="002E664C" w:rsidRDefault="002E664C" w:rsidP="00170221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1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</w:tr>
      <w:tr w:rsidR="002E664C" w:rsidRPr="00184AB0" w:rsidTr="00ED2924">
        <w:trPr>
          <w:gridAfter w:val="2"/>
          <w:wAfter w:w="2079" w:type="dxa"/>
          <w:trHeight w:val="735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Pr="005A020D" w:rsidRDefault="002E664C" w:rsidP="00170221">
            <w:pPr>
              <w:rPr>
                <w:sz w:val="28"/>
                <w:szCs w:val="28"/>
                <w:lang w:val="kk-KZ"/>
              </w:rPr>
            </w:pPr>
            <w:r>
              <w:rPr>
                <w:lang w:val="kk-KZ" w:eastAsia="en-US"/>
              </w:rPr>
              <w:t>4 зертханалық сабақ. Жоба қолдану аясы, оның түрлері</w:t>
            </w: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2</w:t>
            </w:r>
          </w:p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1844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</w:tr>
      <w:tr w:rsidR="002E664C" w:rsidRPr="00EC6C81" w:rsidTr="00ED2924">
        <w:trPr>
          <w:gridAfter w:val="2"/>
          <w:wAfter w:w="2079" w:type="dxa"/>
          <w:trHeight w:val="663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Pr="007E05AD" w:rsidRDefault="002E664C" w:rsidP="00170221">
            <w:pPr>
              <w:rPr>
                <w:lang w:val="kk-KZ"/>
              </w:rPr>
            </w:pPr>
            <w:r w:rsidRPr="007E05AD">
              <w:rPr>
                <w:lang w:val="kk-KZ" w:eastAsia="en-US"/>
              </w:rPr>
              <w:t xml:space="preserve">4 СОӨЖ. </w:t>
            </w:r>
            <w:r w:rsidRPr="007E05AD">
              <w:rPr>
                <w:lang w:val="kk-KZ"/>
              </w:rPr>
              <w:t>Жобаның негізгі функциясы</w:t>
            </w:r>
          </w:p>
          <w:p w:rsidR="002E664C" w:rsidRPr="007E05AD" w:rsidRDefault="002E664C" w:rsidP="00170221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</w:tr>
      <w:tr w:rsidR="00461EE6" w:rsidRPr="002E664C" w:rsidTr="00ED2924">
        <w:trPr>
          <w:gridAfter w:val="2"/>
          <w:wAfter w:w="2079" w:type="dxa"/>
          <w:trHeight w:val="647"/>
        </w:trPr>
        <w:tc>
          <w:tcPr>
            <w:tcW w:w="851" w:type="dxa"/>
            <w:vMerge/>
          </w:tcPr>
          <w:p w:rsidR="00461EE6" w:rsidRPr="00184AB0" w:rsidRDefault="00461EE6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10491" w:type="dxa"/>
            <w:gridSpan w:val="3"/>
          </w:tcPr>
          <w:p w:rsidR="00461EE6" w:rsidRDefault="00461EE6" w:rsidP="00ED2924">
            <w:pPr>
              <w:jc w:val="center"/>
              <w:rPr>
                <w:rFonts w:ascii="Kz Times New Roman" w:hAnsi="Kz Times New Roman" w:cs="Kz Times New Roman"/>
                <w:b/>
                <w:bCs/>
                <w:lang w:val="kk-KZ"/>
              </w:rPr>
            </w:pPr>
            <w:r>
              <w:rPr>
                <w:rFonts w:ascii="Kz Times New Roman" w:hAnsi="Kz Times New Roman" w:cs="Kz Times New Roman"/>
                <w:b/>
                <w:bCs/>
                <w:lang w:val="kk-KZ"/>
              </w:rPr>
              <w:t>2 тақырыптық блок</w:t>
            </w:r>
          </w:p>
          <w:p w:rsidR="00461EE6" w:rsidRPr="00C65F0D" w:rsidRDefault="002E664C" w:rsidP="00ED2924">
            <w:pPr>
              <w:jc w:val="center"/>
              <w:rPr>
                <w:rFonts w:ascii="Kz Times New Roman" w:hAnsi="Kz Times New Roman" w:cs="Kz Times New Roman"/>
                <w:b/>
                <w:bCs/>
                <w:lang w:val="kk-KZ"/>
              </w:rPr>
            </w:pPr>
            <w:r>
              <w:rPr>
                <w:b/>
                <w:lang w:val="kk-KZ" w:eastAsia="en-US"/>
              </w:rPr>
              <w:t>Жоба, олардың функциясы мен ролі</w:t>
            </w:r>
          </w:p>
        </w:tc>
      </w:tr>
      <w:tr w:rsidR="002E664C" w:rsidRPr="00184AB0" w:rsidTr="00ED2924">
        <w:trPr>
          <w:gridAfter w:val="2"/>
          <w:wAfter w:w="2079" w:type="dxa"/>
          <w:trHeight w:val="1110"/>
        </w:trPr>
        <w:tc>
          <w:tcPr>
            <w:tcW w:w="851" w:type="dxa"/>
            <w:vMerge w:val="restart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5</w:t>
            </w:r>
          </w:p>
        </w:tc>
        <w:tc>
          <w:tcPr>
            <w:tcW w:w="7088" w:type="dxa"/>
          </w:tcPr>
          <w:p w:rsidR="002E664C" w:rsidRPr="007E05AD" w:rsidRDefault="002E664C" w:rsidP="00170221">
            <w:r w:rsidRPr="007E05AD">
              <w:rPr>
                <w:lang w:val="kk-KZ" w:eastAsia="en-US"/>
              </w:rPr>
              <w:t>5 дәріс.</w:t>
            </w:r>
            <w:r w:rsidRPr="007E05AD">
              <w:rPr>
                <w:lang w:val="kk-KZ"/>
              </w:rPr>
              <w:t>Креатив түсінігі</w:t>
            </w:r>
          </w:p>
          <w:p w:rsidR="002E664C" w:rsidRPr="007E05AD" w:rsidRDefault="002E664C" w:rsidP="00170221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1</w:t>
            </w:r>
          </w:p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</w:p>
        </w:tc>
      </w:tr>
      <w:tr w:rsidR="002E664C" w:rsidRPr="00184AB0" w:rsidTr="00ED2924">
        <w:trPr>
          <w:gridAfter w:val="2"/>
          <w:wAfter w:w="2079" w:type="dxa"/>
          <w:trHeight w:val="267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Pr="007D5BFB" w:rsidRDefault="002E664C" w:rsidP="00170221">
            <w:pPr>
              <w:rPr>
                <w:sz w:val="28"/>
                <w:szCs w:val="28"/>
                <w:lang w:val="kk-KZ"/>
              </w:rPr>
            </w:pPr>
            <w:r w:rsidRPr="007D5BFB">
              <w:rPr>
                <w:lang w:val="kk-KZ" w:eastAsia="en-US"/>
              </w:rPr>
              <w:t>5 зертханалық сабақ.</w:t>
            </w:r>
            <w:r>
              <w:rPr>
                <w:bCs/>
                <w:lang w:val="kk-KZ" w:eastAsia="en-US"/>
              </w:rPr>
              <w:t xml:space="preserve">Идея креатив құралы ретінде </w:t>
            </w:r>
          </w:p>
          <w:p w:rsidR="002E664C" w:rsidRDefault="002E664C" w:rsidP="00170221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2E664C" w:rsidRPr="00EC6C81" w:rsidTr="00ED2924">
        <w:trPr>
          <w:gridAfter w:val="2"/>
          <w:wAfter w:w="2079" w:type="dxa"/>
          <w:trHeight w:val="270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Pr="007E05AD" w:rsidRDefault="002E664C" w:rsidP="00170221">
            <w:pPr>
              <w:rPr>
                <w:szCs w:val="28"/>
                <w:lang w:val="kk-KZ"/>
              </w:rPr>
            </w:pPr>
            <w:r w:rsidRPr="007D5BFB">
              <w:rPr>
                <w:lang w:val="kk-KZ" w:eastAsia="en-US"/>
              </w:rPr>
              <w:t xml:space="preserve">5 СОӨЖ. </w:t>
            </w:r>
            <w:r>
              <w:rPr>
                <w:szCs w:val="28"/>
                <w:lang w:val="kk-KZ"/>
              </w:rPr>
              <w:t>Еліміздің  креатив ұғымына</w:t>
            </w:r>
            <w:r w:rsidRPr="007E05AD">
              <w:rPr>
                <w:szCs w:val="28"/>
                <w:lang w:val="kk-KZ"/>
              </w:rPr>
              <w:t xml:space="preserve"> көзқарасы</w:t>
            </w: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</w:tr>
      <w:tr w:rsidR="002E664C" w:rsidRPr="00184AB0" w:rsidTr="00ED2924">
        <w:trPr>
          <w:gridAfter w:val="2"/>
          <w:wAfter w:w="2079" w:type="dxa"/>
          <w:trHeight w:val="79"/>
        </w:trPr>
        <w:tc>
          <w:tcPr>
            <w:tcW w:w="851" w:type="dxa"/>
            <w:vMerge w:val="restart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6</w:t>
            </w:r>
          </w:p>
        </w:tc>
        <w:tc>
          <w:tcPr>
            <w:tcW w:w="7088" w:type="dxa"/>
          </w:tcPr>
          <w:p w:rsidR="002E664C" w:rsidRPr="007E05AD" w:rsidRDefault="002E664C" w:rsidP="00170221">
            <w:pPr>
              <w:rPr>
                <w:sz w:val="28"/>
                <w:szCs w:val="28"/>
                <w:lang w:val="kk-KZ"/>
              </w:rPr>
            </w:pPr>
            <w:r w:rsidRPr="007D5BFB">
              <w:rPr>
                <w:lang w:val="kk-KZ" w:eastAsia="en-US"/>
              </w:rPr>
              <w:t>6 дәріс.</w:t>
            </w:r>
            <w:r>
              <w:rPr>
                <w:lang w:val="kk-KZ" w:eastAsia="en-US"/>
              </w:rPr>
              <w:t>Креативті жоба алғышарттары</w:t>
            </w:r>
          </w:p>
          <w:p w:rsidR="002E664C" w:rsidRDefault="002E664C" w:rsidP="00170221">
            <w:pPr>
              <w:spacing w:line="276" w:lineRule="auto"/>
              <w:jc w:val="both"/>
              <w:rPr>
                <w:lang w:val="uk-UA" w:eastAsia="en-US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1</w:t>
            </w:r>
          </w:p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1844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</w:p>
        </w:tc>
      </w:tr>
      <w:tr w:rsidR="002E664C" w:rsidRPr="00184AB0" w:rsidTr="00ED2924">
        <w:trPr>
          <w:gridAfter w:val="2"/>
          <w:wAfter w:w="2079" w:type="dxa"/>
          <w:trHeight w:val="300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Pr="007D5BFB" w:rsidRDefault="002E664C" w:rsidP="00170221">
            <w:pPr>
              <w:rPr>
                <w:sz w:val="28"/>
                <w:szCs w:val="28"/>
                <w:lang w:val="kk-KZ"/>
              </w:rPr>
            </w:pPr>
            <w:r w:rsidRPr="007D5BFB">
              <w:rPr>
                <w:lang w:val="kk-KZ" w:eastAsia="en-US"/>
              </w:rPr>
              <w:t xml:space="preserve">6 зертханалық сабақ. </w:t>
            </w:r>
            <w:r w:rsidRPr="007D5BFB">
              <w:rPr>
                <w:sz w:val="28"/>
                <w:szCs w:val="28"/>
                <w:lang w:val="kk-KZ"/>
              </w:rPr>
              <w:t>Креативті ойды қалыптасатыру</w:t>
            </w:r>
            <w:r>
              <w:rPr>
                <w:sz w:val="28"/>
                <w:szCs w:val="28"/>
                <w:lang w:val="kk-KZ"/>
              </w:rPr>
              <w:t>дағы әдіс тәсілдер</w:t>
            </w:r>
          </w:p>
          <w:p w:rsidR="002E664C" w:rsidRDefault="002E664C" w:rsidP="00170221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2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2E664C" w:rsidRPr="00802741" w:rsidTr="00ED2924">
        <w:trPr>
          <w:gridAfter w:val="2"/>
          <w:wAfter w:w="2079" w:type="dxa"/>
          <w:trHeight w:val="237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Pr="007D5BFB" w:rsidRDefault="002E664C" w:rsidP="00170221">
            <w:pPr>
              <w:rPr>
                <w:sz w:val="28"/>
                <w:szCs w:val="28"/>
                <w:lang w:val="kk-KZ"/>
              </w:rPr>
            </w:pPr>
            <w:r w:rsidRPr="007D5BFB">
              <w:rPr>
                <w:lang w:val="kk-KZ" w:eastAsia="en-US"/>
              </w:rPr>
              <w:t xml:space="preserve">6 СОӨЖ. </w:t>
            </w:r>
            <w:r w:rsidRPr="007D5BFB">
              <w:rPr>
                <w:sz w:val="28"/>
                <w:szCs w:val="28"/>
                <w:lang w:val="kk-KZ"/>
              </w:rPr>
              <w:t xml:space="preserve">Креативті жоба кез келген салада. </w:t>
            </w: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</w:tr>
      <w:tr w:rsidR="002E664C" w:rsidRPr="00184AB0" w:rsidTr="00ED2924">
        <w:trPr>
          <w:gridAfter w:val="2"/>
          <w:wAfter w:w="2079" w:type="dxa"/>
          <w:trHeight w:val="451"/>
        </w:trPr>
        <w:tc>
          <w:tcPr>
            <w:tcW w:w="851" w:type="dxa"/>
            <w:vMerge w:val="restart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7</w:t>
            </w:r>
          </w:p>
        </w:tc>
        <w:tc>
          <w:tcPr>
            <w:tcW w:w="7088" w:type="dxa"/>
          </w:tcPr>
          <w:p w:rsidR="002E664C" w:rsidRPr="007D5BFB" w:rsidRDefault="002E664C" w:rsidP="00170221">
            <w:pPr>
              <w:rPr>
                <w:sz w:val="28"/>
                <w:szCs w:val="28"/>
                <w:lang w:val="kk-KZ"/>
              </w:rPr>
            </w:pPr>
            <w:r w:rsidRPr="007D5BFB">
              <w:rPr>
                <w:lang w:val="kk-KZ" w:eastAsia="en-US"/>
              </w:rPr>
              <w:t>7 дәріс.</w:t>
            </w:r>
            <w:r w:rsidRPr="007D5BFB">
              <w:rPr>
                <w:sz w:val="28"/>
                <w:szCs w:val="28"/>
                <w:lang w:val="kk-KZ"/>
              </w:rPr>
              <w:t>Креативті жобаны ұйымдастыру әдістері</w:t>
            </w:r>
          </w:p>
          <w:p w:rsidR="002E664C" w:rsidRDefault="002E664C" w:rsidP="00170221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1</w:t>
            </w:r>
          </w:p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</w:p>
        </w:tc>
      </w:tr>
      <w:tr w:rsidR="002E664C" w:rsidRPr="00184AB0" w:rsidTr="00ED2924">
        <w:trPr>
          <w:gridAfter w:val="2"/>
          <w:wAfter w:w="2079" w:type="dxa"/>
          <w:trHeight w:val="570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Pr="007D5BFB" w:rsidRDefault="002E664C" w:rsidP="00170221">
            <w:pPr>
              <w:rPr>
                <w:sz w:val="28"/>
                <w:szCs w:val="28"/>
                <w:lang w:val="kk-KZ"/>
              </w:rPr>
            </w:pPr>
            <w:r w:rsidRPr="007D5BFB">
              <w:rPr>
                <w:lang w:val="kk-KZ" w:eastAsia="en-US"/>
              </w:rPr>
              <w:t>7 зертханалық сабақ</w:t>
            </w:r>
            <w:r w:rsidRPr="007D5BFB">
              <w:rPr>
                <w:sz w:val="28"/>
                <w:szCs w:val="28"/>
                <w:lang w:val="kk-KZ"/>
              </w:rPr>
              <w:t xml:space="preserve">Креатив технологиясы </w:t>
            </w:r>
          </w:p>
          <w:p w:rsidR="002E664C" w:rsidRDefault="002E664C" w:rsidP="00170221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2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2E664C" w:rsidRPr="00802741" w:rsidTr="00ED2924">
        <w:trPr>
          <w:gridAfter w:val="2"/>
          <w:wAfter w:w="2079" w:type="dxa"/>
          <w:trHeight w:val="243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Pr="007D5BFB" w:rsidRDefault="002E664C" w:rsidP="00170221">
            <w:pPr>
              <w:rPr>
                <w:sz w:val="28"/>
                <w:szCs w:val="28"/>
                <w:lang w:val="kk-KZ"/>
              </w:rPr>
            </w:pPr>
            <w:r w:rsidRPr="007D5BFB">
              <w:rPr>
                <w:lang w:val="kk-KZ" w:eastAsia="en-US"/>
              </w:rPr>
              <w:t xml:space="preserve">7 СОӨЖ. </w:t>
            </w:r>
            <w:r>
              <w:rPr>
                <w:sz w:val="28"/>
                <w:szCs w:val="28"/>
                <w:lang w:val="kk-KZ"/>
              </w:rPr>
              <w:t>Жаңа медиадағы креативтілік</w:t>
            </w:r>
          </w:p>
          <w:p w:rsidR="002E664C" w:rsidRDefault="002E664C" w:rsidP="00170221">
            <w:pPr>
              <w:spacing w:line="276" w:lineRule="auto"/>
              <w:jc w:val="both"/>
              <w:rPr>
                <w:lang w:val="kk-KZ" w:eastAsia="en-US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</w:tr>
      <w:tr w:rsidR="00461EE6" w:rsidRPr="00184AB0" w:rsidTr="00ED2924">
        <w:trPr>
          <w:gridAfter w:val="2"/>
          <w:wAfter w:w="2079" w:type="dxa"/>
          <w:trHeight w:val="285"/>
        </w:trPr>
        <w:tc>
          <w:tcPr>
            <w:tcW w:w="851" w:type="dxa"/>
            <w:vMerge/>
          </w:tcPr>
          <w:p w:rsidR="00461EE6" w:rsidRPr="00184AB0" w:rsidRDefault="00461EE6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8647" w:type="dxa"/>
            <w:gridSpan w:val="2"/>
          </w:tcPr>
          <w:p w:rsidR="00461EE6" w:rsidRPr="00184AB0" w:rsidRDefault="00461EE6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 w:eastAsia="en-US"/>
              </w:rPr>
              <w:t>1 Аралық бақылау</w:t>
            </w:r>
          </w:p>
        </w:tc>
        <w:tc>
          <w:tcPr>
            <w:tcW w:w="1844" w:type="dxa"/>
          </w:tcPr>
          <w:p w:rsidR="00461EE6" w:rsidRPr="00184AB0" w:rsidRDefault="00461EE6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30</w:t>
            </w:r>
          </w:p>
        </w:tc>
      </w:tr>
      <w:tr w:rsidR="002E664C" w:rsidRPr="00184AB0" w:rsidTr="00ED2924">
        <w:trPr>
          <w:gridAfter w:val="2"/>
          <w:wAfter w:w="2079" w:type="dxa"/>
          <w:trHeight w:val="338"/>
        </w:trPr>
        <w:tc>
          <w:tcPr>
            <w:tcW w:w="851" w:type="dxa"/>
            <w:vMerge w:val="restart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Pr="007D5BFB" w:rsidRDefault="002E664C" w:rsidP="00170221">
            <w:pPr>
              <w:rPr>
                <w:sz w:val="28"/>
                <w:szCs w:val="28"/>
                <w:lang w:val="kk-KZ"/>
              </w:rPr>
            </w:pPr>
            <w:r>
              <w:rPr>
                <w:lang w:val="kk-KZ" w:eastAsia="en-US"/>
              </w:rPr>
              <w:t>8 дәріс.</w:t>
            </w:r>
            <w:r>
              <w:rPr>
                <w:sz w:val="28"/>
                <w:szCs w:val="28"/>
                <w:lang w:val="kk-KZ"/>
              </w:rPr>
              <w:t>Еліміздегі креативті жобалар</w:t>
            </w:r>
          </w:p>
          <w:p w:rsidR="002E664C" w:rsidRDefault="002E664C" w:rsidP="00170221">
            <w:pPr>
              <w:spacing w:line="276" w:lineRule="auto"/>
              <w:jc w:val="both"/>
              <w:rPr>
                <w:b/>
                <w:lang w:val="kk-KZ" w:eastAsia="en-US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1</w:t>
            </w:r>
          </w:p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</w:p>
        </w:tc>
      </w:tr>
      <w:tr w:rsidR="002E664C" w:rsidRPr="00184AB0" w:rsidTr="00ED2924">
        <w:trPr>
          <w:gridAfter w:val="2"/>
          <w:wAfter w:w="2079" w:type="dxa"/>
          <w:trHeight w:val="346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Default="002E664C" w:rsidP="00170221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8 зертханалық сабақ. Жоба креативтілігін талдау</w:t>
            </w:r>
          </w:p>
          <w:p w:rsidR="002E664C" w:rsidRDefault="002E664C" w:rsidP="00170221">
            <w:pPr>
              <w:spacing w:line="276" w:lineRule="auto"/>
              <w:rPr>
                <w:lang w:val="kk-KZ" w:eastAsia="en-US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2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2E664C" w:rsidRPr="00F5099B" w:rsidTr="00ED2924">
        <w:trPr>
          <w:gridAfter w:val="2"/>
          <w:wAfter w:w="2079" w:type="dxa"/>
          <w:trHeight w:val="228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Default="002E664C" w:rsidP="00170221">
            <w:pPr>
              <w:rPr>
                <w:sz w:val="28"/>
                <w:szCs w:val="28"/>
                <w:lang w:val="kk-KZ"/>
              </w:rPr>
            </w:pPr>
            <w:r w:rsidRPr="007D5BFB">
              <w:rPr>
                <w:lang w:val="kk-KZ" w:eastAsia="en-US"/>
              </w:rPr>
              <w:t xml:space="preserve">8 СОӨЖ. </w:t>
            </w:r>
            <w:r>
              <w:rPr>
                <w:sz w:val="28"/>
                <w:szCs w:val="28"/>
                <w:lang w:val="kk-KZ"/>
              </w:rPr>
              <w:t xml:space="preserve">Қазақстандағы аса танымал жобалар </w:t>
            </w:r>
          </w:p>
          <w:p w:rsidR="002E664C" w:rsidRPr="008A792C" w:rsidRDefault="002E664C" w:rsidP="0017022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</w:tr>
      <w:tr w:rsidR="002E664C" w:rsidRPr="00184AB0" w:rsidTr="00ED2924">
        <w:trPr>
          <w:gridAfter w:val="2"/>
          <w:wAfter w:w="2079" w:type="dxa"/>
          <w:trHeight w:val="531"/>
        </w:trPr>
        <w:tc>
          <w:tcPr>
            <w:tcW w:w="851" w:type="dxa"/>
            <w:vMerge w:val="restart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9</w:t>
            </w:r>
          </w:p>
        </w:tc>
        <w:tc>
          <w:tcPr>
            <w:tcW w:w="7088" w:type="dxa"/>
          </w:tcPr>
          <w:p w:rsidR="002E664C" w:rsidRDefault="002E664C" w:rsidP="00170221">
            <w:pPr>
              <w:rPr>
                <w:sz w:val="28"/>
                <w:szCs w:val="28"/>
                <w:lang w:val="kk-KZ"/>
              </w:rPr>
            </w:pPr>
            <w:r w:rsidRPr="007D5BFB">
              <w:rPr>
                <w:b/>
                <w:lang w:val="kk-KZ" w:eastAsia="en-US"/>
              </w:rPr>
              <w:t>9 дәріс.</w:t>
            </w:r>
            <w:r>
              <w:rPr>
                <w:sz w:val="28"/>
                <w:szCs w:val="28"/>
                <w:lang w:val="kk-KZ"/>
              </w:rPr>
              <w:t>Ресейдегі креативті жобалар</w:t>
            </w:r>
          </w:p>
          <w:p w:rsidR="002E664C" w:rsidRPr="007D5BFB" w:rsidRDefault="002E664C" w:rsidP="0017022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</w:p>
        </w:tc>
      </w:tr>
      <w:tr w:rsidR="002E664C" w:rsidRPr="00184AB0" w:rsidTr="00ED2924">
        <w:trPr>
          <w:gridAfter w:val="2"/>
          <w:wAfter w:w="2079" w:type="dxa"/>
          <w:trHeight w:val="330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Pr="007D5BFB" w:rsidRDefault="002E664C" w:rsidP="00170221">
            <w:pPr>
              <w:rPr>
                <w:sz w:val="28"/>
                <w:szCs w:val="28"/>
                <w:lang w:val="kk-KZ"/>
              </w:rPr>
            </w:pPr>
            <w:r w:rsidRPr="007D5BFB">
              <w:rPr>
                <w:lang w:val="kk-KZ" w:eastAsia="en-US"/>
              </w:rPr>
              <w:t xml:space="preserve">9 </w:t>
            </w:r>
            <w:r w:rsidRPr="007D5BFB">
              <w:rPr>
                <w:b/>
                <w:lang w:val="kk-KZ" w:eastAsia="en-US"/>
              </w:rPr>
              <w:t>зертханалық сабақ</w:t>
            </w:r>
            <w:r>
              <w:rPr>
                <w:sz w:val="28"/>
                <w:szCs w:val="28"/>
                <w:lang w:val="kk-KZ"/>
              </w:rPr>
              <w:t xml:space="preserve"> Ресейдегі ж</w:t>
            </w:r>
            <w:r w:rsidRPr="007D5BFB">
              <w:rPr>
                <w:sz w:val="28"/>
                <w:szCs w:val="28"/>
                <w:lang w:val="kk-KZ"/>
              </w:rPr>
              <w:t>аңа медиа</w:t>
            </w:r>
            <w:r>
              <w:rPr>
                <w:sz w:val="28"/>
                <w:szCs w:val="28"/>
                <w:lang w:val="kk-KZ"/>
              </w:rPr>
              <w:t>ны талдау</w:t>
            </w: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2E664C" w:rsidRPr="00184AB0" w:rsidTr="00ED2924">
        <w:trPr>
          <w:gridAfter w:val="2"/>
          <w:wAfter w:w="2079" w:type="dxa"/>
          <w:trHeight w:val="1035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Pr="00CD7C33" w:rsidRDefault="002E664C" w:rsidP="00170221">
            <w:pPr>
              <w:rPr>
                <w:sz w:val="28"/>
                <w:szCs w:val="28"/>
                <w:lang w:val="kk-KZ"/>
              </w:rPr>
            </w:pPr>
            <w:r w:rsidRPr="00CD7C33">
              <w:rPr>
                <w:lang w:val="kk-KZ" w:eastAsia="en-US"/>
              </w:rPr>
              <w:t xml:space="preserve">9 СОӨЖ. </w:t>
            </w:r>
            <w:r>
              <w:rPr>
                <w:lang w:val="kk-KZ" w:eastAsia="en-US"/>
              </w:rPr>
              <w:t>Ресейлік аса танымал жобалар</w:t>
            </w:r>
          </w:p>
          <w:p w:rsidR="002E664C" w:rsidRDefault="002E664C" w:rsidP="00170221">
            <w:pPr>
              <w:spacing w:line="27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844" w:type="dxa"/>
          </w:tcPr>
          <w:p w:rsidR="002E664C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</w:p>
        </w:tc>
      </w:tr>
      <w:tr w:rsidR="00461EE6" w:rsidRPr="002E664C" w:rsidTr="00ED2924">
        <w:trPr>
          <w:gridAfter w:val="2"/>
          <w:wAfter w:w="2079" w:type="dxa"/>
          <w:trHeight w:val="805"/>
        </w:trPr>
        <w:tc>
          <w:tcPr>
            <w:tcW w:w="851" w:type="dxa"/>
            <w:vMerge/>
          </w:tcPr>
          <w:p w:rsidR="00461EE6" w:rsidRPr="00184AB0" w:rsidRDefault="00461EE6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10491" w:type="dxa"/>
            <w:gridSpan w:val="3"/>
          </w:tcPr>
          <w:p w:rsidR="00461EE6" w:rsidRDefault="00461EE6" w:rsidP="00ED2924">
            <w:pPr>
              <w:spacing w:after="200"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 тақырыптық блок</w:t>
            </w:r>
          </w:p>
          <w:p w:rsidR="00461EE6" w:rsidRDefault="002E664C" w:rsidP="00ED2924">
            <w:pPr>
              <w:spacing w:after="200" w:line="276" w:lineRule="auto"/>
              <w:jc w:val="center"/>
              <w:rPr>
                <w:b/>
                <w:bCs/>
                <w:lang w:val="kk-KZ"/>
              </w:rPr>
            </w:pPr>
            <w:r>
              <w:rPr>
                <w:b/>
                <w:lang w:val="kk-KZ" w:eastAsia="en-US"/>
              </w:rPr>
              <w:t>Халықаралық жоба еліміздегі медиа нарықта</w:t>
            </w:r>
          </w:p>
        </w:tc>
      </w:tr>
      <w:tr w:rsidR="002E664C" w:rsidRPr="00184AB0" w:rsidTr="00ED2924">
        <w:trPr>
          <w:gridAfter w:val="2"/>
          <w:wAfter w:w="2079" w:type="dxa"/>
          <w:trHeight w:val="510"/>
        </w:trPr>
        <w:tc>
          <w:tcPr>
            <w:tcW w:w="851" w:type="dxa"/>
            <w:vMerge w:val="restart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10</w:t>
            </w:r>
          </w:p>
        </w:tc>
        <w:tc>
          <w:tcPr>
            <w:tcW w:w="7088" w:type="dxa"/>
          </w:tcPr>
          <w:p w:rsidR="002E664C" w:rsidRPr="008A792C" w:rsidRDefault="002E664C" w:rsidP="00170221">
            <w:pPr>
              <w:rPr>
                <w:sz w:val="28"/>
                <w:szCs w:val="28"/>
                <w:lang w:val="kk-KZ"/>
              </w:rPr>
            </w:pPr>
            <w:r w:rsidRPr="00CD7C33">
              <w:rPr>
                <w:lang w:val="kk-KZ" w:eastAsia="en-US"/>
              </w:rPr>
              <w:t>10 дәріс</w:t>
            </w:r>
            <w:r>
              <w:rPr>
                <w:sz w:val="28"/>
                <w:szCs w:val="28"/>
                <w:lang w:val="kk-KZ"/>
              </w:rPr>
              <w:t>Америкадағы креативті жобалар</w:t>
            </w:r>
          </w:p>
          <w:p w:rsidR="002E664C" w:rsidRDefault="002E664C" w:rsidP="00170221">
            <w:pPr>
              <w:pStyle w:val="a7"/>
              <w:spacing w:line="276" w:lineRule="auto"/>
              <w:ind w:left="0"/>
              <w:jc w:val="both"/>
              <w:rPr>
                <w:lang w:val="kk-KZ" w:eastAsia="en-US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1</w:t>
            </w:r>
          </w:p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1844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</w:tr>
      <w:tr w:rsidR="002E664C" w:rsidRPr="00BB37EE" w:rsidTr="00ED2924">
        <w:trPr>
          <w:gridAfter w:val="2"/>
          <w:wAfter w:w="2079" w:type="dxa"/>
          <w:trHeight w:val="300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Pr="008A792C" w:rsidRDefault="002E664C" w:rsidP="00170221">
            <w:pPr>
              <w:rPr>
                <w:sz w:val="28"/>
                <w:szCs w:val="28"/>
                <w:lang w:val="kk-KZ"/>
              </w:rPr>
            </w:pPr>
            <w:r w:rsidRPr="00CD7C33">
              <w:rPr>
                <w:lang w:val="kk-KZ" w:eastAsia="en-US"/>
              </w:rPr>
              <w:t xml:space="preserve">10 зертханалық сабақ. </w:t>
            </w:r>
            <w:r>
              <w:rPr>
                <w:sz w:val="28"/>
                <w:szCs w:val="28"/>
                <w:lang w:val="kk-KZ"/>
              </w:rPr>
              <w:t xml:space="preserve">Ресейдегі жаңа медианы талдау </w:t>
            </w: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2E664C" w:rsidRPr="00184AB0" w:rsidTr="00ED2924">
        <w:trPr>
          <w:gridAfter w:val="2"/>
          <w:wAfter w:w="2079" w:type="dxa"/>
          <w:trHeight w:val="270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Pr="008A792C" w:rsidRDefault="002E664C" w:rsidP="00170221">
            <w:pPr>
              <w:rPr>
                <w:sz w:val="28"/>
                <w:szCs w:val="28"/>
                <w:lang w:val="kk-KZ"/>
              </w:rPr>
            </w:pPr>
            <w:r>
              <w:rPr>
                <w:lang w:val="kk-KZ" w:eastAsia="en-US"/>
              </w:rPr>
              <w:t>10 СОӨЖ. Америкалық аса танымал жобалар</w:t>
            </w:r>
          </w:p>
          <w:p w:rsidR="002E664C" w:rsidRDefault="002E664C" w:rsidP="00170221">
            <w:pPr>
              <w:spacing w:line="276" w:lineRule="auto"/>
              <w:jc w:val="both"/>
              <w:rPr>
                <w:bCs/>
                <w:lang w:val="kk-KZ" w:eastAsia="en-US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</w:tr>
      <w:tr w:rsidR="002E664C" w:rsidRPr="00184AB0" w:rsidTr="00ED2924">
        <w:trPr>
          <w:gridAfter w:val="2"/>
          <w:wAfter w:w="2079" w:type="dxa"/>
          <w:trHeight w:val="611"/>
        </w:trPr>
        <w:tc>
          <w:tcPr>
            <w:tcW w:w="851" w:type="dxa"/>
            <w:vMerge w:val="restart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lastRenderedPageBreak/>
              <w:t>11</w:t>
            </w:r>
          </w:p>
        </w:tc>
        <w:tc>
          <w:tcPr>
            <w:tcW w:w="7088" w:type="dxa"/>
          </w:tcPr>
          <w:p w:rsidR="002E664C" w:rsidRPr="008A792C" w:rsidRDefault="002E664C" w:rsidP="00170221">
            <w:pPr>
              <w:rPr>
                <w:sz w:val="28"/>
                <w:szCs w:val="28"/>
                <w:lang w:val="kk-KZ"/>
              </w:rPr>
            </w:pPr>
            <w:r w:rsidRPr="00235E4D">
              <w:rPr>
                <w:lang w:val="kk-KZ" w:eastAsia="en-US"/>
              </w:rPr>
              <w:t xml:space="preserve">11 дәріс. </w:t>
            </w:r>
            <w:r>
              <w:rPr>
                <w:sz w:val="28"/>
                <w:szCs w:val="28"/>
                <w:lang w:val="kk-KZ"/>
              </w:rPr>
              <w:t>Халықаралық жоба ұғымы</w:t>
            </w:r>
          </w:p>
          <w:p w:rsidR="002E664C" w:rsidRDefault="002E664C" w:rsidP="00170221">
            <w:pPr>
              <w:pStyle w:val="a7"/>
              <w:spacing w:line="276" w:lineRule="auto"/>
              <w:ind w:left="0"/>
              <w:jc w:val="both"/>
              <w:rPr>
                <w:lang w:val="kk-KZ" w:eastAsia="en-US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1</w:t>
            </w:r>
          </w:p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</w:p>
        </w:tc>
      </w:tr>
      <w:tr w:rsidR="002E664C" w:rsidRPr="00184AB0" w:rsidTr="00ED2924">
        <w:trPr>
          <w:gridAfter w:val="2"/>
          <w:wAfter w:w="2079" w:type="dxa"/>
          <w:trHeight w:val="615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Pr="003D777E" w:rsidRDefault="002E664C" w:rsidP="00170221">
            <w:pPr>
              <w:rPr>
                <w:sz w:val="28"/>
                <w:szCs w:val="28"/>
                <w:lang w:val="kk-KZ"/>
              </w:rPr>
            </w:pPr>
            <w:r w:rsidRPr="00235E4D">
              <w:rPr>
                <w:lang w:val="kk-KZ" w:eastAsia="en-US"/>
              </w:rPr>
              <w:t>11 зертханалық сабақ</w:t>
            </w:r>
            <w:r w:rsidRPr="00235E4D">
              <w:rPr>
                <w:bCs/>
                <w:lang w:val="kk-KZ" w:eastAsia="en-US"/>
              </w:rPr>
              <w:t xml:space="preserve">. </w:t>
            </w:r>
            <w:r>
              <w:rPr>
                <w:sz w:val="28"/>
                <w:szCs w:val="28"/>
                <w:lang w:val="kk-KZ"/>
              </w:rPr>
              <w:t>Халықаралық жоба түрлері мен функциясы</w:t>
            </w: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2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2E664C" w:rsidRPr="00184AB0" w:rsidTr="00ED2924">
        <w:trPr>
          <w:gridAfter w:val="2"/>
          <w:wAfter w:w="2079" w:type="dxa"/>
          <w:trHeight w:val="198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Default="002E664C" w:rsidP="00170221">
            <w:pPr>
              <w:rPr>
                <w:sz w:val="28"/>
                <w:szCs w:val="28"/>
                <w:lang w:val="kk-KZ"/>
              </w:rPr>
            </w:pPr>
            <w:r w:rsidRPr="00235E4D">
              <w:rPr>
                <w:lang w:val="kk-KZ" w:eastAsia="en-US"/>
              </w:rPr>
              <w:t>11 СОӨЖ.</w:t>
            </w:r>
            <w:r>
              <w:rPr>
                <w:sz w:val="28"/>
                <w:szCs w:val="28"/>
                <w:lang w:val="kk-KZ"/>
              </w:rPr>
              <w:t>Халықаралық жобалар рөлі</w:t>
            </w:r>
          </w:p>
          <w:p w:rsidR="002E664C" w:rsidRPr="003D777E" w:rsidRDefault="002E664C" w:rsidP="001702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</w:tr>
      <w:tr w:rsidR="002E664C" w:rsidRPr="00184AB0" w:rsidTr="00ED2924">
        <w:trPr>
          <w:gridAfter w:val="2"/>
          <w:wAfter w:w="2079" w:type="dxa"/>
          <w:trHeight w:val="315"/>
        </w:trPr>
        <w:tc>
          <w:tcPr>
            <w:tcW w:w="851" w:type="dxa"/>
            <w:vMerge w:val="restart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12</w:t>
            </w:r>
          </w:p>
        </w:tc>
        <w:tc>
          <w:tcPr>
            <w:tcW w:w="7088" w:type="dxa"/>
          </w:tcPr>
          <w:p w:rsidR="002E664C" w:rsidRPr="003D777E" w:rsidRDefault="002E664C" w:rsidP="00170221">
            <w:pPr>
              <w:rPr>
                <w:sz w:val="28"/>
                <w:szCs w:val="28"/>
                <w:lang w:val="kk-KZ"/>
              </w:rPr>
            </w:pPr>
            <w:r>
              <w:rPr>
                <w:lang w:val="kk-KZ" w:eastAsia="en-US"/>
              </w:rPr>
              <w:t>12 дәріс. Медиа нарық және халықаралық жобалар</w:t>
            </w:r>
          </w:p>
          <w:p w:rsidR="002E664C" w:rsidRDefault="002E664C" w:rsidP="00170221">
            <w:pPr>
              <w:spacing w:line="276" w:lineRule="auto"/>
              <w:jc w:val="both"/>
              <w:rPr>
                <w:b/>
                <w:lang w:val="kk-KZ" w:eastAsia="en-US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1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</w:p>
        </w:tc>
      </w:tr>
      <w:tr w:rsidR="002E664C" w:rsidRPr="00184AB0" w:rsidTr="00ED2924">
        <w:trPr>
          <w:gridAfter w:val="2"/>
          <w:wAfter w:w="2079" w:type="dxa"/>
          <w:trHeight w:val="431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Default="002E664C" w:rsidP="00170221">
            <w:pPr>
              <w:rPr>
                <w:bCs/>
                <w:lang w:val="kk-KZ" w:eastAsia="en-US"/>
              </w:rPr>
            </w:pPr>
            <w:r w:rsidRPr="00CD7C33">
              <w:rPr>
                <w:lang w:val="kk-KZ" w:eastAsia="en-US"/>
              </w:rPr>
              <w:t>12зертханалық сабақ.</w:t>
            </w:r>
            <w:r>
              <w:rPr>
                <w:bCs/>
                <w:lang w:val="kk-KZ" w:eastAsia="en-US"/>
              </w:rPr>
              <w:t>Медиа нарықтың жобаларды позициялауы</w:t>
            </w:r>
          </w:p>
          <w:p w:rsidR="002E664C" w:rsidRPr="005B009E" w:rsidRDefault="002E664C" w:rsidP="00170221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2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2E664C" w:rsidRPr="00AD19A1" w:rsidTr="00ED2924">
        <w:trPr>
          <w:gridAfter w:val="2"/>
          <w:wAfter w:w="2079" w:type="dxa"/>
          <w:trHeight w:val="264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Pr="005B009E" w:rsidRDefault="002E664C" w:rsidP="00170221">
            <w:pPr>
              <w:rPr>
                <w:sz w:val="28"/>
                <w:szCs w:val="28"/>
                <w:lang w:val="kk-KZ"/>
              </w:rPr>
            </w:pPr>
            <w:r w:rsidRPr="00CD7C33">
              <w:rPr>
                <w:lang w:val="kk-KZ" w:eastAsia="en-US"/>
              </w:rPr>
              <w:t xml:space="preserve">12 СОӨЖ. </w:t>
            </w:r>
            <w:r>
              <w:rPr>
                <w:sz w:val="28"/>
                <w:szCs w:val="28"/>
                <w:lang w:val="kk-KZ"/>
              </w:rPr>
              <w:t>Медиа нарықтағы халықаралық жобалар</w:t>
            </w: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</w:tr>
      <w:tr w:rsidR="002E664C" w:rsidRPr="00184AB0" w:rsidTr="00ED2924">
        <w:trPr>
          <w:gridAfter w:val="2"/>
          <w:wAfter w:w="2079" w:type="dxa"/>
          <w:trHeight w:val="1080"/>
        </w:trPr>
        <w:tc>
          <w:tcPr>
            <w:tcW w:w="851" w:type="dxa"/>
            <w:vMerge w:val="restart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13</w:t>
            </w:r>
          </w:p>
        </w:tc>
        <w:tc>
          <w:tcPr>
            <w:tcW w:w="7088" w:type="dxa"/>
          </w:tcPr>
          <w:p w:rsidR="002E664C" w:rsidRPr="005B009E" w:rsidRDefault="002E664C" w:rsidP="00170221">
            <w:pPr>
              <w:rPr>
                <w:sz w:val="28"/>
                <w:szCs w:val="28"/>
                <w:lang w:val="kk-KZ"/>
              </w:rPr>
            </w:pPr>
            <w:r w:rsidRPr="00CD7C33">
              <w:rPr>
                <w:lang w:val="kk-KZ" w:eastAsia="en-US"/>
              </w:rPr>
              <w:t xml:space="preserve">13 дәріс. </w:t>
            </w:r>
            <w:r>
              <w:rPr>
                <w:sz w:val="28"/>
                <w:szCs w:val="28"/>
                <w:lang w:val="kk-KZ"/>
              </w:rPr>
              <w:t xml:space="preserve"> Шетелдік медиа нарық және қалықаралық жоба</w:t>
            </w:r>
          </w:p>
          <w:p w:rsidR="002E664C" w:rsidRDefault="002E664C" w:rsidP="00170221">
            <w:pPr>
              <w:pStyle w:val="a7"/>
              <w:spacing w:line="276" w:lineRule="auto"/>
              <w:ind w:left="0"/>
              <w:jc w:val="both"/>
              <w:rPr>
                <w:lang w:val="kk-KZ" w:eastAsia="en-US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1</w:t>
            </w:r>
          </w:p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2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</w:tr>
      <w:tr w:rsidR="002E664C" w:rsidRPr="00802741" w:rsidTr="00ED2924">
        <w:trPr>
          <w:gridAfter w:val="2"/>
          <w:wAfter w:w="2079" w:type="dxa"/>
          <w:trHeight w:val="300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Pr="005B009E" w:rsidRDefault="002E664C" w:rsidP="00170221">
            <w:pPr>
              <w:rPr>
                <w:sz w:val="28"/>
                <w:szCs w:val="28"/>
                <w:lang w:val="kk-KZ"/>
              </w:rPr>
            </w:pPr>
            <w:r w:rsidRPr="00CD7C33">
              <w:rPr>
                <w:lang w:val="kk-KZ" w:eastAsia="en-US"/>
              </w:rPr>
              <w:t xml:space="preserve">13 зертханалық сабақ. </w:t>
            </w:r>
            <w:r>
              <w:rPr>
                <w:sz w:val="28"/>
                <w:szCs w:val="28"/>
                <w:lang w:val="kk-KZ"/>
              </w:rPr>
              <w:t>Шетелдік медиа нарықты талдау</w:t>
            </w: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2E664C" w:rsidRPr="00802741" w:rsidTr="00ED2924">
        <w:trPr>
          <w:gridAfter w:val="2"/>
          <w:wAfter w:w="2079" w:type="dxa"/>
          <w:trHeight w:val="246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Default="002E664C" w:rsidP="002E664C">
            <w:pPr>
              <w:rPr>
                <w:lang w:val="kk-KZ" w:eastAsia="en-US"/>
              </w:rPr>
            </w:pPr>
            <w:r w:rsidRPr="00CD7C33">
              <w:rPr>
                <w:lang w:val="kk-KZ" w:eastAsia="en-US"/>
              </w:rPr>
              <w:t xml:space="preserve">13 СОӨЖ. </w:t>
            </w:r>
            <w:r>
              <w:rPr>
                <w:lang w:val="kk-KZ" w:eastAsia="en-US"/>
              </w:rPr>
              <w:t>Шетелдік медиадағы халықаралық жоба</w:t>
            </w:r>
          </w:p>
          <w:p w:rsidR="002E664C" w:rsidRDefault="002E664C" w:rsidP="002E664C">
            <w:pPr>
              <w:rPr>
                <w:b/>
                <w:lang w:val="kk-KZ" w:eastAsia="en-US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</w:tr>
      <w:tr w:rsidR="002E664C" w:rsidRPr="00184AB0" w:rsidTr="00ED2924">
        <w:trPr>
          <w:gridAfter w:val="2"/>
          <w:wAfter w:w="2079" w:type="dxa"/>
          <w:trHeight w:val="255"/>
        </w:trPr>
        <w:tc>
          <w:tcPr>
            <w:tcW w:w="851" w:type="dxa"/>
            <w:vMerge w:val="restart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14</w:t>
            </w:r>
          </w:p>
        </w:tc>
        <w:tc>
          <w:tcPr>
            <w:tcW w:w="7088" w:type="dxa"/>
          </w:tcPr>
          <w:p w:rsidR="002E664C" w:rsidRPr="0058255C" w:rsidRDefault="002E664C" w:rsidP="002E664C">
            <w:pPr>
              <w:rPr>
                <w:sz w:val="28"/>
                <w:szCs w:val="28"/>
                <w:lang w:val="kk-KZ"/>
              </w:rPr>
            </w:pPr>
            <w:r w:rsidRPr="0058255C">
              <w:rPr>
                <w:lang w:val="kk-KZ" w:eastAsia="en-US"/>
              </w:rPr>
              <w:t xml:space="preserve">14 дәріс. </w:t>
            </w:r>
            <w:r>
              <w:rPr>
                <w:sz w:val="28"/>
                <w:szCs w:val="28"/>
                <w:lang w:val="kk-KZ"/>
              </w:rPr>
              <w:t>Еліміздегі медиа нарықтағы жобалар</w:t>
            </w:r>
          </w:p>
          <w:p w:rsidR="002E664C" w:rsidRPr="005B009E" w:rsidRDefault="002E664C" w:rsidP="002E664C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1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</w:p>
        </w:tc>
      </w:tr>
      <w:tr w:rsidR="002E664C" w:rsidRPr="00184AB0" w:rsidTr="00ED2924">
        <w:trPr>
          <w:gridAfter w:val="2"/>
          <w:wAfter w:w="2079" w:type="dxa"/>
          <w:trHeight w:val="540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Default="002E664C" w:rsidP="002E664C">
            <w:pPr>
              <w:rPr>
                <w:lang w:val="kk-KZ" w:eastAsia="en-US"/>
              </w:rPr>
            </w:pPr>
            <w:r w:rsidRPr="0058255C">
              <w:rPr>
                <w:lang w:val="kk-KZ" w:eastAsia="en-US"/>
              </w:rPr>
              <w:t xml:space="preserve">14 зертханалық сабақ. </w:t>
            </w:r>
            <w:r>
              <w:rPr>
                <w:sz w:val="28"/>
                <w:szCs w:val="28"/>
                <w:lang w:val="kk-KZ"/>
              </w:rPr>
              <w:t>Қазақстан медиа нарығындағы жобаларды талдау</w:t>
            </w: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2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2E664C" w:rsidRPr="00184AB0" w:rsidTr="00ED2924">
        <w:trPr>
          <w:gridAfter w:val="2"/>
          <w:wAfter w:w="2079" w:type="dxa"/>
          <w:trHeight w:val="285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Pr="005B009E" w:rsidRDefault="002E664C" w:rsidP="00170221">
            <w:pPr>
              <w:rPr>
                <w:sz w:val="28"/>
                <w:szCs w:val="28"/>
                <w:lang w:val="kk-KZ"/>
              </w:rPr>
            </w:pPr>
            <w:r>
              <w:rPr>
                <w:lang w:val="kk-KZ" w:eastAsia="en-US"/>
              </w:rPr>
              <w:t>14 СОӨЖ.</w:t>
            </w:r>
            <w:r>
              <w:rPr>
                <w:sz w:val="28"/>
                <w:szCs w:val="28"/>
                <w:lang w:val="kk-KZ"/>
              </w:rPr>
              <w:t>Халықаралық жобалардың еліміздегі рөлі</w:t>
            </w: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</w:tr>
      <w:tr w:rsidR="002E664C" w:rsidRPr="00184AB0" w:rsidTr="00ED2924">
        <w:trPr>
          <w:gridAfter w:val="2"/>
          <w:wAfter w:w="2079" w:type="dxa"/>
          <w:trHeight w:val="497"/>
        </w:trPr>
        <w:tc>
          <w:tcPr>
            <w:tcW w:w="851" w:type="dxa"/>
            <w:vMerge w:val="restart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15</w:t>
            </w:r>
          </w:p>
        </w:tc>
        <w:tc>
          <w:tcPr>
            <w:tcW w:w="7088" w:type="dxa"/>
          </w:tcPr>
          <w:p w:rsidR="002E664C" w:rsidRDefault="002E664C" w:rsidP="00170221">
            <w:pPr>
              <w:pStyle w:val="a7"/>
              <w:spacing w:line="276" w:lineRule="auto"/>
              <w:ind w:left="0"/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 xml:space="preserve">15 дәріс. </w:t>
            </w:r>
            <w:r>
              <w:rPr>
                <w:bCs/>
                <w:lang w:val="kk-KZ" w:eastAsia="en-US"/>
              </w:rPr>
              <w:t>Қазақстандағы медиа нарықтағы креативтілік</w:t>
            </w: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1</w:t>
            </w:r>
          </w:p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</w:p>
        </w:tc>
      </w:tr>
      <w:tr w:rsidR="002E664C" w:rsidRPr="00184AB0" w:rsidTr="00ED2924">
        <w:trPr>
          <w:gridAfter w:val="2"/>
          <w:wAfter w:w="2079" w:type="dxa"/>
          <w:trHeight w:val="525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Default="002E664C" w:rsidP="00170221">
            <w:pPr>
              <w:spacing w:line="276" w:lineRule="auto"/>
              <w:rPr>
                <w:b/>
                <w:i/>
                <w:lang w:val="kk-KZ" w:eastAsia="en-US"/>
              </w:rPr>
            </w:pPr>
            <w:r>
              <w:rPr>
                <w:lang w:val="kk-KZ" w:eastAsia="en-US"/>
              </w:rPr>
              <w:t>15 зертханалық сабақ. Медиа нарықты алға жылжыту</w:t>
            </w: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2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7</w:t>
            </w:r>
          </w:p>
        </w:tc>
      </w:tr>
      <w:tr w:rsidR="002E664C" w:rsidRPr="00184AB0" w:rsidTr="00ED2924">
        <w:trPr>
          <w:gridAfter w:val="2"/>
          <w:wAfter w:w="2079" w:type="dxa"/>
          <w:trHeight w:val="288"/>
        </w:trPr>
        <w:tc>
          <w:tcPr>
            <w:tcW w:w="851" w:type="dxa"/>
            <w:vMerge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2E664C" w:rsidRDefault="002E664C" w:rsidP="00170221">
            <w:pPr>
              <w:spacing w:line="276" w:lineRule="auto"/>
              <w:rPr>
                <w:lang w:val="kk-KZ" w:eastAsia="en-US"/>
              </w:rPr>
            </w:pPr>
            <w:r>
              <w:rPr>
                <w:lang w:val="kk-KZ" w:eastAsia="en-US"/>
              </w:rPr>
              <w:t>15 СОӨЖ.</w:t>
            </w:r>
            <w:r>
              <w:rPr>
                <w:lang w:val="uk-UA" w:eastAsia="en-US"/>
              </w:rPr>
              <w:t>Қазақстандағымедианарықтағыхалықаралықжобалардыалғажылжытудағыжаңаидеялар. Реферат</w:t>
            </w:r>
          </w:p>
        </w:tc>
        <w:tc>
          <w:tcPr>
            <w:tcW w:w="1559" w:type="dxa"/>
          </w:tcPr>
          <w:p w:rsidR="002E664C" w:rsidRPr="00184AB0" w:rsidRDefault="002E664C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1844" w:type="dxa"/>
          </w:tcPr>
          <w:p w:rsidR="002E664C" w:rsidRPr="00184AB0" w:rsidRDefault="002E664C" w:rsidP="00ED2924">
            <w:pPr>
              <w:spacing w:after="200" w:line="276" w:lineRule="auto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</w:tr>
      <w:tr w:rsidR="00461EE6" w:rsidRPr="00184AB0" w:rsidTr="00ED2924">
        <w:trPr>
          <w:gridAfter w:val="2"/>
          <w:wAfter w:w="2079" w:type="dxa"/>
          <w:trHeight w:val="285"/>
        </w:trPr>
        <w:tc>
          <w:tcPr>
            <w:tcW w:w="851" w:type="dxa"/>
            <w:vMerge w:val="restart"/>
          </w:tcPr>
          <w:p w:rsidR="00461EE6" w:rsidRPr="00184AB0" w:rsidRDefault="00461EE6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461EE6" w:rsidRPr="00184AB0" w:rsidRDefault="00461EE6" w:rsidP="00ED2924">
            <w:pPr>
              <w:rPr>
                <w:b/>
                <w:bCs/>
                <w:lang w:val="kk-KZ" w:eastAsia="en-US"/>
              </w:rPr>
            </w:pPr>
            <w:r w:rsidRPr="00184AB0">
              <w:rPr>
                <w:b/>
                <w:bCs/>
                <w:lang w:val="kk-KZ" w:eastAsia="en-US"/>
              </w:rPr>
              <w:t>2Аралық бақылау</w:t>
            </w:r>
          </w:p>
        </w:tc>
        <w:tc>
          <w:tcPr>
            <w:tcW w:w="1559" w:type="dxa"/>
          </w:tcPr>
          <w:p w:rsidR="00461EE6" w:rsidRPr="00184AB0" w:rsidRDefault="00461EE6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1844" w:type="dxa"/>
          </w:tcPr>
          <w:p w:rsidR="00461EE6" w:rsidRPr="00184AB0" w:rsidRDefault="00461EE6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20</w:t>
            </w:r>
          </w:p>
        </w:tc>
      </w:tr>
      <w:tr w:rsidR="00461EE6" w:rsidRPr="00184AB0" w:rsidTr="00ED2924">
        <w:trPr>
          <w:gridAfter w:val="2"/>
          <w:wAfter w:w="2079" w:type="dxa"/>
          <w:trHeight w:val="255"/>
        </w:trPr>
        <w:tc>
          <w:tcPr>
            <w:tcW w:w="851" w:type="dxa"/>
            <w:vMerge/>
          </w:tcPr>
          <w:p w:rsidR="00461EE6" w:rsidRPr="00184AB0" w:rsidRDefault="00461EE6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461EE6" w:rsidRPr="00184AB0" w:rsidRDefault="00461EE6" w:rsidP="00ED2924">
            <w:pPr>
              <w:rPr>
                <w:b/>
                <w:bCs/>
                <w:lang w:val="kk-KZ" w:eastAsia="en-US"/>
              </w:rPr>
            </w:pPr>
            <w:r>
              <w:rPr>
                <w:b/>
                <w:bCs/>
                <w:lang w:val="kk-KZ" w:eastAsia="en-US"/>
              </w:rPr>
              <w:t>Емтихан</w:t>
            </w:r>
          </w:p>
        </w:tc>
        <w:tc>
          <w:tcPr>
            <w:tcW w:w="1559" w:type="dxa"/>
          </w:tcPr>
          <w:p w:rsidR="00461EE6" w:rsidRPr="00184AB0" w:rsidRDefault="00461EE6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1844" w:type="dxa"/>
          </w:tcPr>
          <w:p w:rsidR="00461EE6" w:rsidRDefault="00461EE6" w:rsidP="00ED292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100</w:t>
            </w:r>
          </w:p>
        </w:tc>
      </w:tr>
      <w:tr w:rsidR="00461EE6" w:rsidRPr="00184AB0" w:rsidTr="00ED2924">
        <w:tc>
          <w:tcPr>
            <w:tcW w:w="851" w:type="dxa"/>
          </w:tcPr>
          <w:p w:rsidR="00461EE6" w:rsidRPr="00184AB0" w:rsidRDefault="00461EE6" w:rsidP="00ED2924">
            <w:pPr>
              <w:rPr>
                <w:b/>
                <w:bCs/>
                <w:lang w:val="kk-KZ"/>
              </w:rPr>
            </w:pPr>
          </w:p>
        </w:tc>
        <w:tc>
          <w:tcPr>
            <w:tcW w:w="7088" w:type="dxa"/>
          </w:tcPr>
          <w:p w:rsidR="00461EE6" w:rsidRPr="00184AB0" w:rsidRDefault="00461EE6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Барлығы:</w:t>
            </w:r>
          </w:p>
        </w:tc>
        <w:tc>
          <w:tcPr>
            <w:tcW w:w="1559" w:type="dxa"/>
          </w:tcPr>
          <w:p w:rsidR="00461EE6" w:rsidRPr="00184AB0" w:rsidRDefault="00461EE6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15</w:t>
            </w:r>
          </w:p>
        </w:tc>
        <w:tc>
          <w:tcPr>
            <w:tcW w:w="3214" w:type="dxa"/>
            <w:gridSpan w:val="2"/>
          </w:tcPr>
          <w:p w:rsidR="00461EE6" w:rsidRPr="00184AB0" w:rsidRDefault="00461EE6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30</w:t>
            </w:r>
            <w:r>
              <w:rPr>
                <w:b/>
                <w:bCs/>
                <w:lang w:val="kk-KZ"/>
              </w:rPr>
              <w:t>0</w:t>
            </w:r>
          </w:p>
        </w:tc>
        <w:tc>
          <w:tcPr>
            <w:tcW w:w="709" w:type="dxa"/>
          </w:tcPr>
          <w:p w:rsidR="00461EE6" w:rsidRPr="00184AB0" w:rsidRDefault="00461EE6" w:rsidP="00ED2924">
            <w:pPr>
              <w:rPr>
                <w:b/>
                <w:bCs/>
                <w:lang w:val="kk-KZ"/>
              </w:rPr>
            </w:pPr>
            <w:r w:rsidRPr="00184AB0">
              <w:rPr>
                <w:b/>
                <w:bCs/>
                <w:lang w:val="kk-KZ"/>
              </w:rPr>
              <w:t>15</w:t>
            </w:r>
          </w:p>
        </w:tc>
      </w:tr>
    </w:tbl>
    <w:p w:rsidR="00461EE6" w:rsidRPr="00184AB0" w:rsidRDefault="00461EE6" w:rsidP="00461EE6">
      <w:pPr>
        <w:jc w:val="both"/>
        <w:rPr>
          <w:b/>
          <w:lang w:val="kk-KZ"/>
        </w:rPr>
      </w:pPr>
    </w:p>
    <w:p w:rsidR="00461EE6" w:rsidRPr="00184AB0" w:rsidRDefault="00461EE6" w:rsidP="00461EE6">
      <w:pPr>
        <w:jc w:val="center"/>
        <w:rPr>
          <w:rFonts w:ascii="Kz Times New Roman" w:hAnsi="Kz Times New Roman" w:cs="Kz Times New Roman"/>
          <w:b/>
          <w:bCs/>
          <w:lang w:val="kk-KZ"/>
        </w:rPr>
      </w:pPr>
      <w:r w:rsidRPr="00184AB0">
        <w:rPr>
          <w:rFonts w:ascii="Kz Times New Roman" w:hAnsi="Kz Times New Roman" w:cs="Kz Times New Roman"/>
          <w:b/>
          <w:bCs/>
          <w:lang w:val="kk-KZ"/>
        </w:rPr>
        <w:t>Қолданылатын әдебиеттер тізімі</w:t>
      </w:r>
    </w:p>
    <w:p w:rsidR="00461EE6" w:rsidRPr="00184AB0" w:rsidRDefault="00461EE6" w:rsidP="00461EE6">
      <w:pPr>
        <w:jc w:val="center"/>
        <w:rPr>
          <w:rFonts w:ascii="Kz Times New Roman" w:hAnsi="Kz Times New Roman" w:cs="Kz Times New Roman"/>
          <w:b/>
          <w:bCs/>
          <w:lang w:val="kk-KZ"/>
        </w:rPr>
      </w:pPr>
    </w:p>
    <w:p w:rsidR="00B809DD" w:rsidRDefault="00461EE6" w:rsidP="00B809DD">
      <w:pPr>
        <w:ind w:left="360"/>
        <w:jc w:val="both"/>
        <w:rPr>
          <w:lang w:val="kk-KZ"/>
        </w:rPr>
      </w:pPr>
      <w:r w:rsidRPr="00184AB0">
        <w:rPr>
          <w:rFonts w:ascii="Kz Times New Roman" w:hAnsi="Kz Times New Roman" w:cs="Kz Times New Roman"/>
          <w:b/>
          <w:bCs/>
          <w:lang w:val="kk-KZ"/>
        </w:rPr>
        <w:t>Негізгі:</w:t>
      </w:r>
    </w:p>
    <w:p w:rsidR="00B809DD" w:rsidRPr="00B809DD" w:rsidRDefault="00B809DD" w:rsidP="00B809DD">
      <w:pPr>
        <w:pStyle w:val="a6"/>
        <w:numPr>
          <w:ilvl w:val="0"/>
          <w:numId w:val="3"/>
        </w:numPr>
        <w:jc w:val="both"/>
      </w:pPr>
      <w:r w:rsidRPr="00CD21FA">
        <w:t>Ахметова Л.С. Пресс-релиз. Пресс-конференция. Опыт работы. – Алматы, 2013. – 87 с.</w:t>
      </w:r>
    </w:p>
    <w:p w:rsidR="00B809DD" w:rsidRDefault="00B809DD" w:rsidP="00B809DD">
      <w:pPr>
        <w:pStyle w:val="a6"/>
        <w:numPr>
          <w:ilvl w:val="0"/>
          <w:numId w:val="3"/>
        </w:numPr>
        <w:jc w:val="both"/>
      </w:pPr>
      <w:r>
        <w:t>Коноплев</w:t>
      </w:r>
      <w:r w:rsidRPr="00CD21FA">
        <w:t xml:space="preserve"> Е.С.. Info-драйвер: как выжить в мире информации.- СПб</w:t>
      </w:r>
      <w:proofErr w:type="gramStart"/>
      <w:r w:rsidRPr="00CD21FA">
        <w:t xml:space="preserve">., </w:t>
      </w:r>
      <w:proofErr w:type="gramEnd"/>
      <w:r w:rsidRPr="00CD21FA">
        <w:t>2009</w:t>
      </w:r>
    </w:p>
    <w:p w:rsidR="00B809DD" w:rsidRDefault="00B809DD" w:rsidP="00B809DD">
      <w:pPr>
        <w:ind w:left="360"/>
        <w:jc w:val="both"/>
        <w:rPr>
          <w:lang w:val="kk-KZ"/>
        </w:rPr>
      </w:pPr>
      <w:proofErr w:type="spellStart"/>
      <w:r>
        <w:t>Мадук</w:t>
      </w:r>
      <w:proofErr w:type="spellEnd"/>
      <w:r>
        <w:t xml:space="preserve"> К., </w:t>
      </w:r>
      <w:proofErr w:type="spellStart"/>
      <w:r>
        <w:t>Малан</w:t>
      </w:r>
      <w:proofErr w:type="spellEnd"/>
      <w:r>
        <w:t xml:space="preserve"> М., </w:t>
      </w:r>
      <w:proofErr w:type="spellStart"/>
      <w:r>
        <w:t>Энегебретсен</w:t>
      </w:r>
      <w:proofErr w:type="spellEnd"/>
      <w:r>
        <w:t xml:space="preserve"> Н., </w:t>
      </w:r>
      <w:proofErr w:type="spellStart"/>
      <w:r>
        <w:t>Хашми</w:t>
      </w:r>
      <w:proofErr w:type="spellEnd"/>
      <w:r>
        <w:t xml:space="preserve"> М., Шарма П., </w:t>
      </w:r>
      <w:proofErr w:type="spellStart"/>
      <w:r>
        <w:t>Этценхаузер</w:t>
      </w:r>
      <w:proofErr w:type="spellEnd"/>
      <w:r>
        <w:t xml:space="preserve"> Ш. Найти историю и верно ее передать. Тема ВИЧ на телевидении. Серия ЮНЕСКО. – 2011. – 170 с</w:t>
      </w:r>
      <w:r>
        <w:rPr>
          <w:lang w:val="kk-KZ"/>
        </w:rPr>
        <w:t>.</w:t>
      </w:r>
    </w:p>
    <w:p w:rsidR="00B809DD" w:rsidRPr="00B809DD" w:rsidRDefault="00B809DD" w:rsidP="00B809DD">
      <w:pPr>
        <w:pStyle w:val="a6"/>
        <w:numPr>
          <w:ilvl w:val="0"/>
          <w:numId w:val="3"/>
        </w:numPr>
        <w:jc w:val="both"/>
        <w:rPr>
          <w:lang w:val="kk-KZ"/>
        </w:rPr>
      </w:pPr>
      <w:r>
        <w:t>Международные и зарубежные программы в Казахстане. Части 1. 2, 2. – 2002.</w:t>
      </w:r>
    </w:p>
    <w:p w:rsidR="00B809DD" w:rsidRDefault="00B809DD" w:rsidP="00B809DD">
      <w:pPr>
        <w:pStyle w:val="a6"/>
        <w:numPr>
          <w:ilvl w:val="0"/>
          <w:numId w:val="3"/>
        </w:numPr>
        <w:jc w:val="both"/>
      </w:pPr>
      <w:r>
        <w:t>Модель учебной программы по журналистике. Серия ЮНЕСКО. – 2009. – 107 с.</w:t>
      </w:r>
    </w:p>
    <w:p w:rsidR="00B809DD" w:rsidRPr="00CD21FA" w:rsidRDefault="00B809DD" w:rsidP="00B809DD">
      <w:pPr>
        <w:pStyle w:val="a6"/>
        <w:numPr>
          <w:ilvl w:val="0"/>
          <w:numId w:val="3"/>
        </w:numPr>
        <w:jc w:val="both"/>
      </w:pPr>
      <w:r>
        <w:t xml:space="preserve">Оранжевые сети от Белграда до Бишкека. – СПб.: </w:t>
      </w:r>
      <w:proofErr w:type="spellStart"/>
      <w:r>
        <w:t>Алетейя</w:t>
      </w:r>
      <w:proofErr w:type="spellEnd"/>
      <w:r>
        <w:t xml:space="preserve">. - 2008. – 208 </w:t>
      </w:r>
      <w:proofErr w:type="gramStart"/>
      <w:r>
        <w:t>с</w:t>
      </w:r>
      <w:proofErr w:type="gramEnd"/>
      <w:r>
        <w:t>.</w:t>
      </w:r>
    </w:p>
    <w:p w:rsidR="00461EE6" w:rsidRPr="00B809DD" w:rsidRDefault="00B809DD" w:rsidP="00B809DD">
      <w:pPr>
        <w:pStyle w:val="a6"/>
        <w:numPr>
          <w:ilvl w:val="0"/>
          <w:numId w:val="3"/>
        </w:numPr>
        <w:rPr>
          <w:lang w:val="kk-KZ"/>
        </w:rPr>
      </w:pPr>
      <w:r w:rsidRPr="00CD21FA">
        <w:lastRenderedPageBreak/>
        <w:t>Связи с общественностью: теория, практика, комму</w:t>
      </w:r>
      <w:r>
        <w:t>никативные стратегии.- М., 2011</w:t>
      </w:r>
    </w:p>
    <w:p w:rsidR="00B809DD" w:rsidRDefault="00B809DD" w:rsidP="00B809DD">
      <w:pPr>
        <w:ind w:left="360"/>
        <w:jc w:val="both"/>
        <w:rPr>
          <w:lang w:val="kk-KZ"/>
        </w:rPr>
      </w:pPr>
      <w:r>
        <w:rPr>
          <w:lang w:val="kk-KZ"/>
        </w:rPr>
        <w:t>Қосымша:</w:t>
      </w:r>
    </w:p>
    <w:p w:rsidR="00B809DD" w:rsidRPr="00CD21FA" w:rsidRDefault="00B809DD" w:rsidP="00B809DD">
      <w:pPr>
        <w:pStyle w:val="a6"/>
        <w:numPr>
          <w:ilvl w:val="0"/>
          <w:numId w:val="4"/>
        </w:numPr>
        <w:jc w:val="both"/>
      </w:pPr>
      <w:r w:rsidRPr="00CD21FA">
        <w:t>Берёзкин В.М. Массовая коммуникация: сущность, каналы, действия. - М.: РИП-холдинг, 2008. -174с.</w:t>
      </w:r>
    </w:p>
    <w:p w:rsidR="00B809DD" w:rsidRPr="00CD21FA" w:rsidRDefault="00B809DD" w:rsidP="00B809DD">
      <w:pPr>
        <w:pStyle w:val="a6"/>
        <w:numPr>
          <w:ilvl w:val="0"/>
          <w:numId w:val="4"/>
        </w:numPr>
        <w:jc w:val="both"/>
      </w:pPr>
      <w:r w:rsidRPr="00CD21FA">
        <w:t xml:space="preserve">Богомолова Н.Н. Социальная психология массовой коммуникации: Учеб. пособие. </w:t>
      </w:r>
      <w:proofErr w:type="gramStart"/>
      <w:r>
        <w:t>-М</w:t>
      </w:r>
      <w:proofErr w:type="gramEnd"/>
      <w:r>
        <w:t>.: Аспект-Пресс, 2010. -191с.</w:t>
      </w:r>
    </w:p>
    <w:p w:rsidR="00B809DD" w:rsidRPr="00CD21FA" w:rsidRDefault="00B809DD" w:rsidP="00B809DD">
      <w:pPr>
        <w:pStyle w:val="a6"/>
        <w:numPr>
          <w:ilvl w:val="0"/>
          <w:numId w:val="4"/>
        </w:numPr>
        <w:jc w:val="both"/>
      </w:pPr>
      <w:r w:rsidRPr="00CD21FA">
        <w:t>Кара-Мурза С.Г. Власть манипуляции. - М.: Акад. проект, 2007. -380с.</w:t>
      </w:r>
    </w:p>
    <w:p w:rsidR="00B809DD" w:rsidRPr="00CD21FA" w:rsidRDefault="00B809DD" w:rsidP="00B809DD">
      <w:pPr>
        <w:pStyle w:val="a6"/>
        <w:numPr>
          <w:ilvl w:val="0"/>
          <w:numId w:val="4"/>
        </w:numPr>
        <w:jc w:val="both"/>
      </w:pPr>
      <w:proofErr w:type="spellStart"/>
      <w:r w:rsidRPr="00CD21FA">
        <w:t>Чумиков</w:t>
      </w:r>
      <w:proofErr w:type="spellEnd"/>
      <w:r w:rsidRPr="00CD21FA">
        <w:t>, А.Н.. Связи с общественностью.- М., 2010</w:t>
      </w:r>
    </w:p>
    <w:p w:rsidR="00B809DD" w:rsidRPr="00B809DD" w:rsidRDefault="00B809DD" w:rsidP="00B809DD">
      <w:pPr>
        <w:pStyle w:val="a6"/>
        <w:numPr>
          <w:ilvl w:val="0"/>
          <w:numId w:val="4"/>
        </w:numPr>
        <w:rPr>
          <w:rFonts w:ascii="Kz Times New Roman" w:hAnsi="Kz Times New Roman" w:cs="Kz Times New Roman"/>
          <w:b/>
          <w:bCs/>
          <w:lang w:val="kk-KZ"/>
        </w:rPr>
      </w:pPr>
      <w:r w:rsidRPr="00CD21FA">
        <w:t xml:space="preserve">Шарков, Ф.И.. Интегрированные коммуникации: реклама, паблик </w:t>
      </w:r>
      <w:proofErr w:type="spellStart"/>
      <w:r w:rsidRPr="00CD21FA">
        <w:t>рилейшнз</w:t>
      </w:r>
      <w:proofErr w:type="spellEnd"/>
      <w:r w:rsidRPr="00CD21FA">
        <w:t xml:space="preserve">, </w:t>
      </w:r>
      <w:proofErr w:type="spellStart"/>
      <w:r w:rsidRPr="00CD21FA">
        <w:t>брендинг</w:t>
      </w:r>
      <w:proofErr w:type="spellEnd"/>
      <w:r w:rsidRPr="00CD21FA">
        <w:t>.- М.,</w:t>
      </w:r>
      <w:r w:rsidRPr="00B809DD">
        <w:rPr>
          <w:lang w:val="kk-KZ"/>
        </w:rPr>
        <w:t>2012</w:t>
      </w:r>
    </w:p>
    <w:p w:rsidR="00461EE6" w:rsidRPr="00603477" w:rsidRDefault="00461EE6" w:rsidP="00461EE6">
      <w:pPr>
        <w:ind w:firstLine="708"/>
        <w:jc w:val="center"/>
        <w:rPr>
          <w:rFonts w:ascii="Kz Times New Roman" w:hAnsi="Kz Times New Roman" w:cs="Kz Times New Roman"/>
          <w:b/>
          <w:bCs/>
        </w:rPr>
      </w:pPr>
    </w:p>
    <w:p w:rsidR="00461EE6" w:rsidRPr="00184AB0" w:rsidRDefault="00461EE6" w:rsidP="00461EE6">
      <w:pPr>
        <w:pStyle w:val="3"/>
        <w:jc w:val="center"/>
        <w:rPr>
          <w:rFonts w:ascii="Times New Roman" w:hAnsi="Times New Roman" w:cs="Times New Roman"/>
        </w:rPr>
      </w:pPr>
    </w:p>
    <w:p w:rsidR="00461EE6" w:rsidRPr="00184AB0" w:rsidRDefault="00461EE6" w:rsidP="00461EE6">
      <w:pPr>
        <w:pStyle w:val="3"/>
        <w:jc w:val="center"/>
        <w:rPr>
          <w:rFonts w:ascii="Times New Roman" w:hAnsi="Times New Roman" w:cs="Times New Roman"/>
        </w:rPr>
      </w:pPr>
    </w:p>
    <w:p w:rsidR="00461EE6" w:rsidRDefault="00461EE6" w:rsidP="00461EE6">
      <w:pPr>
        <w:pStyle w:val="Default"/>
        <w:rPr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Балл б</w:t>
      </w:r>
      <w:proofErr w:type="gramEnd"/>
      <w:r>
        <w:rPr>
          <w:b/>
          <w:bCs/>
          <w:sz w:val="23"/>
          <w:szCs w:val="23"/>
        </w:rPr>
        <w:t>өлу</w:t>
      </w:r>
    </w:p>
    <w:p w:rsidR="00461EE6" w:rsidRDefault="00461EE6" w:rsidP="00461E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Лабораториялықсабақтар - 105 (еңжоғары) </w:t>
      </w:r>
    </w:p>
    <w:p w:rsidR="00461EE6" w:rsidRDefault="00461EE6" w:rsidP="00461E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ОСӨЖ – 45 (еңжоғары) </w:t>
      </w:r>
    </w:p>
    <w:p w:rsidR="00461EE6" w:rsidRDefault="00461EE6" w:rsidP="00461E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Аралықбақылау - 50 (еңжоғары) </w:t>
      </w:r>
    </w:p>
    <w:p w:rsidR="00461EE6" w:rsidRDefault="00461EE6" w:rsidP="00461EE6">
      <w:pPr>
        <w:pStyle w:val="Default"/>
        <w:rPr>
          <w:sz w:val="23"/>
          <w:szCs w:val="23"/>
        </w:rPr>
      </w:pPr>
      <w:proofErr w:type="spellStart"/>
      <w:r>
        <w:rPr>
          <w:sz w:val="23"/>
          <w:szCs w:val="23"/>
        </w:rPr>
        <w:t>Емтихан</w:t>
      </w:r>
      <w:proofErr w:type="spellEnd"/>
      <w:r>
        <w:rPr>
          <w:sz w:val="23"/>
          <w:szCs w:val="23"/>
        </w:rPr>
        <w:t xml:space="preserve"> – 100 (еңжоғары) </w:t>
      </w:r>
    </w:p>
    <w:p w:rsidR="00461EE6" w:rsidRDefault="00461EE6" w:rsidP="00461EE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Барлығы: 300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845"/>
        <w:gridCol w:w="462"/>
        <w:gridCol w:w="1383"/>
        <w:gridCol w:w="924"/>
        <w:gridCol w:w="921"/>
        <w:gridCol w:w="1386"/>
        <w:gridCol w:w="459"/>
        <w:gridCol w:w="1848"/>
      </w:tblGrid>
      <w:tr w:rsidR="00461EE6" w:rsidTr="00ED2924">
        <w:trPr>
          <w:trHeight w:val="770"/>
        </w:trPr>
        <w:tc>
          <w:tcPr>
            <w:tcW w:w="1845" w:type="dxa"/>
          </w:tcPr>
          <w:p w:rsidR="00461EE6" w:rsidRDefault="00461EE6" w:rsidP="00ED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1845" w:type="dxa"/>
            <w:gridSpan w:val="2"/>
          </w:tcPr>
          <w:p w:rsidR="00461EE6" w:rsidRDefault="00461EE6" w:rsidP="00ED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Аралықбақылау 1 </w:t>
            </w:r>
          </w:p>
        </w:tc>
        <w:tc>
          <w:tcPr>
            <w:tcW w:w="1845" w:type="dxa"/>
            <w:gridSpan w:val="2"/>
          </w:tcPr>
          <w:p w:rsidR="00461EE6" w:rsidRDefault="00461EE6" w:rsidP="00ED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</w:t>
            </w:r>
          </w:p>
        </w:tc>
        <w:tc>
          <w:tcPr>
            <w:tcW w:w="1845" w:type="dxa"/>
            <w:gridSpan w:val="2"/>
          </w:tcPr>
          <w:p w:rsidR="00461EE6" w:rsidRDefault="00461EE6" w:rsidP="00ED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</w:t>
            </w:r>
          </w:p>
        </w:tc>
        <w:tc>
          <w:tcPr>
            <w:tcW w:w="1845" w:type="dxa"/>
          </w:tcPr>
          <w:p w:rsidR="00461EE6" w:rsidRDefault="00461EE6" w:rsidP="00ED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1-7 аптааралығындағытапсмырмалардыңбарлықтү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 xml:space="preserve">іненбағалардың саны </w:t>
            </w:r>
          </w:p>
        </w:tc>
      </w:tr>
      <w:tr w:rsidR="00461EE6" w:rsidTr="00ED2924">
        <w:trPr>
          <w:trHeight w:val="770"/>
        </w:trPr>
        <w:tc>
          <w:tcPr>
            <w:tcW w:w="1845" w:type="dxa"/>
          </w:tcPr>
          <w:p w:rsidR="00461EE6" w:rsidRDefault="00461EE6" w:rsidP="00ED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1845" w:type="dxa"/>
            <w:gridSpan w:val="2"/>
          </w:tcPr>
          <w:p w:rsidR="00461EE6" w:rsidRDefault="00461EE6" w:rsidP="00ED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Аралықбақылау 2 </w:t>
            </w:r>
          </w:p>
        </w:tc>
        <w:tc>
          <w:tcPr>
            <w:tcW w:w="1845" w:type="dxa"/>
            <w:gridSpan w:val="2"/>
          </w:tcPr>
          <w:p w:rsidR="00461EE6" w:rsidRDefault="00461EE6" w:rsidP="00ED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</w:t>
            </w:r>
          </w:p>
        </w:tc>
        <w:tc>
          <w:tcPr>
            <w:tcW w:w="1845" w:type="dxa"/>
            <w:gridSpan w:val="2"/>
          </w:tcPr>
          <w:p w:rsidR="00461EE6" w:rsidRDefault="00461EE6" w:rsidP="00ED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</w:t>
            </w:r>
          </w:p>
        </w:tc>
        <w:tc>
          <w:tcPr>
            <w:tcW w:w="1845" w:type="dxa"/>
          </w:tcPr>
          <w:p w:rsidR="00461EE6" w:rsidRDefault="00461EE6" w:rsidP="00ED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8-15 аптааралығындағытапсмырмалардыңбарлықтү</w:t>
            </w:r>
            <w:proofErr w:type="gramStart"/>
            <w:r>
              <w:rPr>
                <w:sz w:val="23"/>
                <w:szCs w:val="23"/>
              </w:rPr>
              <w:t>р</w:t>
            </w:r>
            <w:proofErr w:type="gramEnd"/>
            <w:r>
              <w:rPr>
                <w:sz w:val="23"/>
                <w:szCs w:val="23"/>
              </w:rPr>
              <w:t xml:space="preserve">іненбағалардың саны </w:t>
            </w:r>
          </w:p>
        </w:tc>
      </w:tr>
      <w:tr w:rsidR="00461EE6" w:rsidTr="00ED2924">
        <w:trPr>
          <w:trHeight w:val="494"/>
        </w:trPr>
        <w:tc>
          <w:tcPr>
            <w:tcW w:w="1845" w:type="dxa"/>
          </w:tcPr>
          <w:p w:rsidR="00461EE6" w:rsidRDefault="00461EE6" w:rsidP="00ED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1845" w:type="dxa"/>
            <w:gridSpan w:val="2"/>
          </w:tcPr>
          <w:p w:rsidR="00461EE6" w:rsidRDefault="00461EE6" w:rsidP="00ED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Ағымдағыүлгерімбағасы</w:t>
            </w:r>
          </w:p>
        </w:tc>
        <w:tc>
          <w:tcPr>
            <w:tcW w:w="1845" w:type="dxa"/>
            <w:gridSpan w:val="2"/>
          </w:tcPr>
          <w:p w:rsidR="00461EE6" w:rsidRDefault="00461EE6" w:rsidP="00ED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(РК</w:t>
            </w:r>
            <w:proofErr w:type="gramStart"/>
            <w:r>
              <w:rPr>
                <w:sz w:val="23"/>
                <w:szCs w:val="23"/>
              </w:rPr>
              <w:t>1</w:t>
            </w:r>
            <w:proofErr w:type="gramEnd"/>
            <w:r>
              <w:rPr>
                <w:sz w:val="23"/>
                <w:szCs w:val="23"/>
              </w:rPr>
              <w:t xml:space="preserve">+РК2)/2=100 </w:t>
            </w:r>
          </w:p>
        </w:tc>
        <w:tc>
          <w:tcPr>
            <w:tcW w:w="1845" w:type="dxa"/>
            <w:gridSpan w:val="2"/>
          </w:tcPr>
          <w:p w:rsidR="00461EE6" w:rsidRDefault="00461EE6" w:rsidP="00ED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</w:t>
            </w:r>
          </w:p>
        </w:tc>
        <w:tc>
          <w:tcPr>
            <w:tcW w:w="1845" w:type="dxa"/>
          </w:tcPr>
          <w:p w:rsidR="00461EE6" w:rsidRDefault="00461EE6" w:rsidP="00ED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Орта арифметикалық АБ 1 және АБ 2 </w:t>
            </w:r>
          </w:p>
        </w:tc>
      </w:tr>
      <w:tr w:rsidR="00461EE6" w:rsidTr="00ED2924">
        <w:trPr>
          <w:trHeight w:val="770"/>
        </w:trPr>
        <w:tc>
          <w:tcPr>
            <w:tcW w:w="2307" w:type="dxa"/>
            <w:gridSpan w:val="2"/>
          </w:tcPr>
          <w:p w:rsidR="00461EE6" w:rsidRDefault="00461EE6" w:rsidP="00ED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307" w:type="dxa"/>
            <w:gridSpan w:val="2"/>
          </w:tcPr>
          <w:p w:rsidR="00461EE6" w:rsidRDefault="00461EE6" w:rsidP="00ED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Қорытындыбақылаубағасы (емтиханбағасы) </w:t>
            </w:r>
          </w:p>
        </w:tc>
        <w:tc>
          <w:tcPr>
            <w:tcW w:w="2307" w:type="dxa"/>
            <w:gridSpan w:val="2"/>
          </w:tcPr>
          <w:p w:rsidR="00461EE6" w:rsidRDefault="00461EE6" w:rsidP="00ED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</w:t>
            </w:r>
          </w:p>
        </w:tc>
        <w:tc>
          <w:tcPr>
            <w:tcW w:w="2307" w:type="dxa"/>
            <w:gridSpan w:val="2"/>
          </w:tcPr>
          <w:p w:rsidR="00461EE6" w:rsidRDefault="00461EE6" w:rsidP="00ED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</w:t>
            </w:r>
          </w:p>
        </w:tc>
      </w:tr>
      <w:tr w:rsidR="00461EE6" w:rsidTr="00ED2924">
        <w:trPr>
          <w:trHeight w:val="770"/>
        </w:trPr>
        <w:tc>
          <w:tcPr>
            <w:tcW w:w="1845" w:type="dxa"/>
          </w:tcPr>
          <w:p w:rsidR="00461EE6" w:rsidRDefault="00461EE6" w:rsidP="00ED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1845" w:type="dxa"/>
            <w:gridSpan w:val="2"/>
          </w:tcPr>
          <w:p w:rsidR="00461EE6" w:rsidRDefault="00461EE6" w:rsidP="00ED292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П</w:t>
            </w:r>
            <w:proofErr w:type="gramEnd"/>
            <w:r>
              <w:rPr>
                <w:sz w:val="23"/>
                <w:szCs w:val="23"/>
              </w:rPr>
              <w:t>әнніңқорытындыбағасы</w:t>
            </w:r>
          </w:p>
        </w:tc>
        <w:tc>
          <w:tcPr>
            <w:tcW w:w="1845" w:type="dxa"/>
            <w:gridSpan w:val="2"/>
          </w:tcPr>
          <w:p w:rsidR="00461EE6" w:rsidRDefault="00461EE6" w:rsidP="00ED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100 </w:t>
            </w:r>
          </w:p>
        </w:tc>
        <w:tc>
          <w:tcPr>
            <w:tcW w:w="1845" w:type="dxa"/>
            <w:gridSpan w:val="2"/>
          </w:tcPr>
          <w:p w:rsidR="00461EE6" w:rsidRDefault="00461EE6" w:rsidP="00ED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50 </w:t>
            </w:r>
          </w:p>
        </w:tc>
        <w:tc>
          <w:tcPr>
            <w:tcW w:w="1845" w:type="dxa"/>
          </w:tcPr>
          <w:p w:rsidR="00461EE6" w:rsidRDefault="00461EE6" w:rsidP="00ED292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Ағымдағыүлгерімжәнеемтиханбағасыныңортаарияметиткалықбағасы</w:t>
            </w:r>
          </w:p>
        </w:tc>
      </w:tr>
    </w:tbl>
    <w:p w:rsidR="00461EE6" w:rsidRPr="00184AB0" w:rsidRDefault="00461EE6" w:rsidP="00461EE6">
      <w:pPr>
        <w:rPr>
          <w:lang w:val="kk-KZ"/>
        </w:rPr>
      </w:pPr>
    </w:p>
    <w:p w:rsidR="00461EE6" w:rsidRPr="00184AB0" w:rsidRDefault="00461EE6" w:rsidP="00461EE6">
      <w:pPr>
        <w:rPr>
          <w:bCs/>
          <w:i/>
          <w:iCs/>
          <w:lang w:val="kk-KZ"/>
        </w:rPr>
      </w:pPr>
      <w:r w:rsidRPr="00184AB0">
        <w:rPr>
          <w:i/>
          <w:lang w:val="kk-KZ" w:eastAsia="ko-KR"/>
        </w:rPr>
        <w:t>Кафедра мәжілісінде қарастырылды</w:t>
      </w:r>
    </w:p>
    <w:p w:rsidR="00461EE6" w:rsidRPr="00184AB0" w:rsidRDefault="00461EE6" w:rsidP="00461EE6">
      <w:pPr>
        <w:rPr>
          <w:bCs/>
          <w:i/>
          <w:iCs/>
          <w:lang w:val="kk-KZ"/>
        </w:rPr>
      </w:pPr>
      <w:r w:rsidRPr="00184AB0">
        <w:rPr>
          <w:i/>
          <w:lang w:val="kk-KZ" w:eastAsia="ko-KR"/>
        </w:rPr>
        <w:t>№ __</w:t>
      </w:r>
      <w:r>
        <w:rPr>
          <w:i/>
          <w:lang w:val="kk-KZ" w:eastAsia="ko-KR"/>
        </w:rPr>
        <w:t>11</w:t>
      </w:r>
      <w:r w:rsidRPr="00184AB0">
        <w:rPr>
          <w:i/>
          <w:lang w:val="kk-KZ" w:eastAsia="ko-KR"/>
        </w:rPr>
        <w:t xml:space="preserve">_ </w:t>
      </w:r>
      <w:r>
        <w:rPr>
          <w:i/>
          <w:lang w:val="kk-KZ" w:eastAsia="ko-KR"/>
        </w:rPr>
        <w:t>хаттама «20» 06  2013</w:t>
      </w:r>
      <w:r w:rsidRPr="00184AB0">
        <w:rPr>
          <w:i/>
          <w:lang w:val="kk-KZ" w:eastAsia="ko-KR"/>
        </w:rPr>
        <w:t xml:space="preserve"> ж.</w:t>
      </w:r>
    </w:p>
    <w:p w:rsidR="00461EE6" w:rsidRPr="00184AB0" w:rsidRDefault="00461EE6" w:rsidP="00461EE6">
      <w:pPr>
        <w:autoSpaceDE w:val="0"/>
        <w:autoSpaceDN w:val="0"/>
        <w:rPr>
          <w:b/>
          <w:lang w:val="kk-KZ" w:eastAsia="ko-KR"/>
        </w:rPr>
      </w:pPr>
    </w:p>
    <w:p w:rsidR="00461EE6" w:rsidRPr="00184AB0" w:rsidRDefault="00461EE6" w:rsidP="00461EE6">
      <w:pPr>
        <w:autoSpaceDE w:val="0"/>
        <w:autoSpaceDN w:val="0"/>
        <w:rPr>
          <w:b/>
          <w:lang w:val="kk-KZ" w:eastAsia="ko-KR"/>
        </w:rPr>
      </w:pPr>
    </w:p>
    <w:p w:rsidR="00461EE6" w:rsidRPr="00184AB0" w:rsidRDefault="00461EE6" w:rsidP="00461EE6">
      <w:pPr>
        <w:autoSpaceDE w:val="0"/>
        <w:autoSpaceDN w:val="0"/>
        <w:rPr>
          <w:b/>
          <w:lang w:val="kk-KZ" w:eastAsia="ko-KR"/>
        </w:rPr>
      </w:pPr>
    </w:p>
    <w:p w:rsidR="00461EE6" w:rsidRPr="00184AB0" w:rsidRDefault="00461EE6" w:rsidP="00461EE6">
      <w:pPr>
        <w:autoSpaceDE w:val="0"/>
        <w:autoSpaceDN w:val="0"/>
        <w:rPr>
          <w:b/>
          <w:lang w:val="kk-KZ"/>
        </w:rPr>
      </w:pPr>
      <w:r w:rsidRPr="00184AB0">
        <w:rPr>
          <w:b/>
          <w:lang w:val="kk-KZ" w:eastAsia="ko-KR"/>
        </w:rPr>
        <w:t>Кафедра меңгерушісі</w:t>
      </w:r>
      <w:r w:rsidRPr="00184AB0">
        <w:rPr>
          <w:b/>
          <w:lang w:val="kk-KZ"/>
        </w:rPr>
        <w:t xml:space="preserve">                                      Ә.А.Ниязгулова</w:t>
      </w:r>
    </w:p>
    <w:p w:rsidR="00461EE6" w:rsidRPr="00184AB0" w:rsidRDefault="00461EE6" w:rsidP="00461EE6">
      <w:pPr>
        <w:autoSpaceDE w:val="0"/>
        <w:autoSpaceDN w:val="0"/>
        <w:rPr>
          <w:b/>
          <w:lang w:val="kk-KZ"/>
        </w:rPr>
      </w:pPr>
      <w:r w:rsidRPr="00184AB0">
        <w:rPr>
          <w:b/>
          <w:lang w:val="kk-KZ"/>
        </w:rPr>
        <w:t>Дәріс оқушы                                                     Мухамедиева Н.Б</w:t>
      </w:r>
    </w:p>
    <w:p w:rsidR="00461EE6" w:rsidRPr="00184AB0" w:rsidRDefault="00461EE6" w:rsidP="00461EE6">
      <w:pPr>
        <w:autoSpaceDE w:val="0"/>
        <w:autoSpaceDN w:val="0"/>
        <w:rPr>
          <w:b/>
          <w:lang w:val="kk-KZ"/>
        </w:rPr>
      </w:pPr>
    </w:p>
    <w:p w:rsidR="00B74BEE" w:rsidRPr="00461EE6" w:rsidRDefault="00B74BEE">
      <w:pPr>
        <w:rPr>
          <w:lang w:val="kk-KZ"/>
        </w:rPr>
      </w:pPr>
      <w:bookmarkStart w:id="0" w:name="_GoBack"/>
      <w:bookmarkEnd w:id="0"/>
    </w:p>
    <w:sectPr w:rsidR="00B74BEE" w:rsidRPr="00461EE6" w:rsidSect="00F73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z Times New Roman">
    <w:altName w:val="Times New Roman"/>
    <w:charset w:val="CC"/>
    <w:family w:val="roman"/>
    <w:pitch w:val="variable"/>
    <w:sig w:usb0="A0002AAF" w:usb1="4000387A" w:usb2="0000002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53DF6"/>
    <w:multiLevelType w:val="hybridMultilevel"/>
    <w:tmpl w:val="EDA22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22486"/>
    <w:multiLevelType w:val="hybridMultilevel"/>
    <w:tmpl w:val="F706515E"/>
    <w:lvl w:ilvl="0" w:tplc="D7160D2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92F2B83"/>
    <w:multiLevelType w:val="hybridMultilevel"/>
    <w:tmpl w:val="D2D6D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EF1303"/>
    <w:multiLevelType w:val="multilevel"/>
    <w:tmpl w:val="66D215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7E490786"/>
    <w:multiLevelType w:val="hybridMultilevel"/>
    <w:tmpl w:val="5484B492"/>
    <w:lvl w:ilvl="0" w:tplc="F8EE61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Kz Times New Roman" w:eastAsia="Times New Roman" w:hAnsi="Kz Times New Roman" w:cs="Kz 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61EE6"/>
    <w:rsid w:val="002E664C"/>
    <w:rsid w:val="00461EE6"/>
    <w:rsid w:val="00641E22"/>
    <w:rsid w:val="009E0CE2"/>
    <w:rsid w:val="00B74BEE"/>
    <w:rsid w:val="00B809DD"/>
    <w:rsid w:val="00ED2924"/>
    <w:rsid w:val="00F7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E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1EE6"/>
    <w:pPr>
      <w:autoSpaceDE w:val="0"/>
      <w:autoSpaceDN w:val="0"/>
      <w:adjustRightInd w:val="0"/>
      <w:ind w:left="270" w:hanging="270"/>
      <w:outlineLvl w:val="1"/>
    </w:pPr>
    <w:rPr>
      <w:rFonts w:ascii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61EE6"/>
    <w:pPr>
      <w:keepNext/>
      <w:ind w:right="-58"/>
      <w:jc w:val="both"/>
      <w:outlineLvl w:val="2"/>
    </w:pPr>
    <w:rPr>
      <w:rFonts w:ascii="Kz Times New Roman" w:hAnsi="Kz Times New Roman" w:cs="Kz Times New Roman"/>
      <w:b/>
      <w:bCs/>
      <w:lang w:val="kk-KZ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E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E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61EE6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61EE6"/>
    <w:rPr>
      <w:rFonts w:ascii="Kz Times New Roman" w:eastAsia="Times New Roman" w:hAnsi="Kz Times New Roman" w:cs="Kz Times New Roman"/>
      <w:b/>
      <w:bCs/>
      <w:sz w:val="24"/>
      <w:szCs w:val="24"/>
      <w:lang w:val="kk-KZ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61E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61EE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3">
    <w:name w:val="Hyperlink"/>
    <w:basedOn w:val="a0"/>
    <w:uiPriority w:val="99"/>
    <w:rsid w:val="00461EE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461EE6"/>
    <w:pPr>
      <w:spacing w:after="120"/>
    </w:pPr>
  </w:style>
  <w:style w:type="character" w:customStyle="1" w:styleId="a5">
    <w:name w:val="Основной текст Знак"/>
    <w:basedOn w:val="a0"/>
    <w:link w:val="a4"/>
    <w:rsid w:val="00461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61EE6"/>
    <w:pPr>
      <w:ind w:left="720"/>
      <w:contextualSpacing/>
    </w:pPr>
  </w:style>
  <w:style w:type="paragraph" w:customStyle="1" w:styleId="Default">
    <w:name w:val="Default"/>
    <w:rsid w:val="00461E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461EE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1E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EE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61EE6"/>
    <w:pPr>
      <w:autoSpaceDE w:val="0"/>
      <w:autoSpaceDN w:val="0"/>
      <w:adjustRightInd w:val="0"/>
      <w:ind w:left="270" w:hanging="270"/>
      <w:outlineLvl w:val="1"/>
    </w:pPr>
    <w:rPr>
      <w:rFonts w:ascii="Arial" w:hAnsi="Arial" w:cs="Arial"/>
      <w:color w:val="000000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461EE6"/>
    <w:pPr>
      <w:keepNext/>
      <w:ind w:right="-58"/>
      <w:jc w:val="both"/>
      <w:outlineLvl w:val="2"/>
    </w:pPr>
    <w:rPr>
      <w:rFonts w:ascii="Kz Times New Roman" w:hAnsi="Kz Times New Roman" w:cs="Kz Times New Roman"/>
      <w:b/>
      <w:bCs/>
      <w:lang w:val="kk-KZ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1E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1EE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E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61EE6"/>
    <w:rPr>
      <w:rFonts w:ascii="Arial" w:eastAsia="Times New Roman" w:hAnsi="Arial" w:cs="Arial"/>
      <w:color w:val="000000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461EE6"/>
    <w:rPr>
      <w:rFonts w:ascii="Kz Times New Roman" w:eastAsia="Times New Roman" w:hAnsi="Kz Times New Roman" w:cs="Kz Times New Roman"/>
      <w:b/>
      <w:bCs/>
      <w:sz w:val="24"/>
      <w:szCs w:val="24"/>
      <w:lang w:val="kk-KZ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61EE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61EE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styleId="a3">
    <w:name w:val="Hyperlink"/>
    <w:basedOn w:val="a0"/>
    <w:uiPriority w:val="99"/>
    <w:rsid w:val="00461EE6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461EE6"/>
    <w:pPr>
      <w:spacing w:after="120"/>
    </w:pPr>
  </w:style>
  <w:style w:type="character" w:customStyle="1" w:styleId="a5">
    <w:name w:val="Основной текст Знак"/>
    <w:basedOn w:val="a0"/>
    <w:link w:val="a4"/>
    <w:rsid w:val="00461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61EE6"/>
    <w:pPr>
      <w:ind w:left="720"/>
      <w:contextualSpacing/>
    </w:pPr>
  </w:style>
  <w:style w:type="paragraph" w:customStyle="1" w:styleId="Default">
    <w:name w:val="Default"/>
    <w:rsid w:val="00461E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ody Text Indent"/>
    <w:basedOn w:val="a"/>
    <w:link w:val="a8"/>
    <w:rsid w:val="00461EE6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461E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abzhanov_kosylgan</cp:lastModifiedBy>
  <cp:revision>2</cp:revision>
  <dcterms:created xsi:type="dcterms:W3CDTF">2014-12-23T08:01:00Z</dcterms:created>
  <dcterms:modified xsi:type="dcterms:W3CDTF">2014-12-23T08:01:00Z</dcterms:modified>
</cp:coreProperties>
</file>